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5209" w:rsidRDefault="00123CD8">
      <w:pPr>
        <w:pStyle w:val="Title"/>
      </w:pPr>
      <w:r>
        <w:rPr>
          <w:noProof/>
          <w:lang w:eastAsia="en-US"/>
        </w:rPr>
        <w:drawing>
          <wp:anchor distT="0" distB="0" distL="114300" distR="114300" simplePos="0" relativeHeight="251658240" behindDoc="1" locked="0" layoutInCell="1" allowOverlap="1">
            <wp:simplePos x="0" y="0"/>
            <wp:positionH relativeFrom="column">
              <wp:posOffset>4454682</wp:posOffset>
            </wp:positionH>
            <wp:positionV relativeFrom="paragraph">
              <wp:posOffset>-657362</wp:posOffset>
            </wp:positionV>
            <wp:extent cx="1463040" cy="632490"/>
            <wp:effectExtent l="0" t="0" r="3810" b="0"/>
            <wp:wrapNone/>
            <wp:docPr id="1"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bright="-50000"/>
                      <a:alphaModFix/>
                    </a:blip>
                    <a:srcRect/>
                    <a:stretch>
                      <a:fillRect/>
                    </a:stretch>
                  </pic:blipFill>
                  <pic:spPr>
                    <a:xfrm>
                      <a:off x="0" y="0"/>
                      <a:ext cx="1463040" cy="632490"/>
                    </a:xfrm>
                    <a:prstGeom prst="rect">
                      <a:avLst/>
                    </a:prstGeom>
                    <a:ln>
                      <a:noFill/>
                      <a:prstDash/>
                    </a:ln>
                  </pic:spPr>
                </pic:pic>
              </a:graphicData>
            </a:graphic>
          </wp:anchor>
        </w:drawing>
      </w:r>
      <w:r>
        <w:t>CSV Driver Guide</w:t>
      </w:r>
    </w:p>
    <w:p w:rsidR="00C35209" w:rsidRDefault="00A94088">
      <w:pPr>
        <w:pStyle w:val="Textbodyindent"/>
        <w:ind w:left="0"/>
        <w:rPr>
          <w:spacing w:val="-16"/>
          <w:sz w:val="32"/>
        </w:rPr>
      </w:pPr>
      <w:r>
        <w:rPr>
          <w:spacing w:val="-16"/>
          <w:sz w:val="32"/>
        </w:rPr>
        <w:t>September 17, 2015</w:t>
      </w:r>
    </w:p>
    <w:p w:rsidR="00A94088" w:rsidRDefault="00A94088">
      <w:pPr>
        <w:pStyle w:val="Textbodyindent"/>
        <w:ind w:left="0"/>
        <w:rPr>
          <w:spacing w:val="-16"/>
          <w:sz w:val="32"/>
        </w:rPr>
      </w:pPr>
    </w:p>
    <w:p w:rsidR="00A94088" w:rsidRDefault="00123CD8">
      <w:pPr>
        <w:pStyle w:val="TOC1"/>
        <w:tabs>
          <w:tab w:val="right" w:leader="dot" w:pos="9350"/>
        </w:tabs>
        <w:rPr>
          <w:noProof/>
        </w:rPr>
      </w:pPr>
      <w:r>
        <w:rPr>
          <w:spacing w:val="-5"/>
        </w:rPr>
        <w:fldChar w:fldCharType="begin"/>
      </w:r>
      <w:r>
        <w:instrText xml:space="preserve"> TOC \o "1-2" \h </w:instrText>
      </w:r>
      <w:r>
        <w:rPr>
          <w:spacing w:val="-5"/>
        </w:rPr>
        <w:fldChar w:fldCharType="separate"/>
      </w:r>
      <w:hyperlink w:anchor="_Toc430242375" w:history="1">
        <w:r w:rsidR="00A94088" w:rsidRPr="000D6A88">
          <w:rPr>
            <w:rStyle w:val="Hyperlink"/>
            <w:noProof/>
          </w:rPr>
          <w:t>Overview</w:t>
        </w:r>
        <w:r w:rsidR="00A94088">
          <w:rPr>
            <w:noProof/>
          </w:rPr>
          <w:tab/>
        </w:r>
        <w:r w:rsidR="00A94088">
          <w:rPr>
            <w:noProof/>
          </w:rPr>
          <w:fldChar w:fldCharType="begin"/>
        </w:r>
        <w:r w:rsidR="00A94088">
          <w:rPr>
            <w:noProof/>
          </w:rPr>
          <w:instrText xml:space="preserve"> PAGEREF _Toc430242375 \h </w:instrText>
        </w:r>
        <w:r w:rsidR="00A94088">
          <w:rPr>
            <w:noProof/>
          </w:rPr>
        </w:r>
        <w:r w:rsidR="00A94088">
          <w:rPr>
            <w:noProof/>
          </w:rPr>
          <w:fldChar w:fldCharType="separate"/>
        </w:r>
        <w:r w:rsidR="00A94088">
          <w:rPr>
            <w:noProof/>
          </w:rPr>
          <w:t>3</w:t>
        </w:r>
        <w:r w:rsidR="00A94088">
          <w:rPr>
            <w:noProof/>
          </w:rPr>
          <w:fldChar w:fldCharType="end"/>
        </w:r>
      </w:hyperlink>
    </w:p>
    <w:p w:rsidR="00A94088" w:rsidRDefault="00A94088">
      <w:pPr>
        <w:pStyle w:val="TOC1"/>
        <w:tabs>
          <w:tab w:val="right" w:leader="dot" w:pos="9350"/>
        </w:tabs>
        <w:rPr>
          <w:noProof/>
        </w:rPr>
      </w:pPr>
      <w:hyperlink w:anchor="_Toc430242376" w:history="1">
        <w:r w:rsidRPr="000D6A88">
          <w:rPr>
            <w:rStyle w:val="Hyperlink"/>
            <w:noProof/>
          </w:rPr>
          <w:t>Compatibility</w:t>
        </w:r>
        <w:r>
          <w:rPr>
            <w:noProof/>
          </w:rPr>
          <w:tab/>
        </w:r>
        <w:r>
          <w:rPr>
            <w:noProof/>
          </w:rPr>
          <w:fldChar w:fldCharType="begin"/>
        </w:r>
        <w:r>
          <w:rPr>
            <w:noProof/>
          </w:rPr>
          <w:instrText xml:space="preserve"> PAGEREF _Toc430242376 \h </w:instrText>
        </w:r>
        <w:r>
          <w:rPr>
            <w:noProof/>
          </w:rPr>
        </w:r>
        <w:r>
          <w:rPr>
            <w:noProof/>
          </w:rPr>
          <w:fldChar w:fldCharType="separate"/>
        </w:r>
        <w:r>
          <w:rPr>
            <w:noProof/>
          </w:rPr>
          <w:t>3</w:t>
        </w:r>
        <w:r>
          <w:rPr>
            <w:noProof/>
          </w:rPr>
          <w:fldChar w:fldCharType="end"/>
        </w:r>
      </w:hyperlink>
    </w:p>
    <w:p w:rsidR="00A94088" w:rsidRDefault="00A94088">
      <w:pPr>
        <w:pStyle w:val="TOC2"/>
        <w:tabs>
          <w:tab w:val="right" w:leader="dot" w:pos="9350"/>
        </w:tabs>
        <w:rPr>
          <w:noProof/>
        </w:rPr>
      </w:pPr>
      <w:hyperlink w:anchor="_Toc430242377" w:history="1">
        <w:r w:rsidRPr="000D6A88">
          <w:rPr>
            <w:rStyle w:val="Hyperlink"/>
            <w:noProof/>
          </w:rPr>
          <w:t>Niagara AX</w:t>
        </w:r>
        <w:r>
          <w:rPr>
            <w:noProof/>
          </w:rPr>
          <w:tab/>
        </w:r>
        <w:r>
          <w:rPr>
            <w:noProof/>
          </w:rPr>
          <w:fldChar w:fldCharType="begin"/>
        </w:r>
        <w:r>
          <w:rPr>
            <w:noProof/>
          </w:rPr>
          <w:instrText xml:space="preserve"> PAGEREF _Toc430242377 \h </w:instrText>
        </w:r>
        <w:r>
          <w:rPr>
            <w:noProof/>
          </w:rPr>
        </w:r>
        <w:r>
          <w:rPr>
            <w:noProof/>
          </w:rPr>
          <w:fldChar w:fldCharType="separate"/>
        </w:r>
        <w:r>
          <w:rPr>
            <w:noProof/>
          </w:rPr>
          <w:t>3</w:t>
        </w:r>
        <w:r>
          <w:rPr>
            <w:noProof/>
          </w:rPr>
          <w:fldChar w:fldCharType="end"/>
        </w:r>
      </w:hyperlink>
    </w:p>
    <w:p w:rsidR="00A94088" w:rsidRDefault="00A94088">
      <w:pPr>
        <w:pStyle w:val="TOC2"/>
        <w:tabs>
          <w:tab w:val="right" w:leader="dot" w:pos="9350"/>
        </w:tabs>
        <w:rPr>
          <w:noProof/>
        </w:rPr>
      </w:pPr>
      <w:hyperlink w:anchor="_Toc430242378" w:history="1">
        <w:r w:rsidRPr="000D6A88">
          <w:rPr>
            <w:rStyle w:val="Hyperlink"/>
            <w:noProof/>
          </w:rPr>
          <w:t>Niagara 4</w:t>
        </w:r>
        <w:r>
          <w:rPr>
            <w:noProof/>
          </w:rPr>
          <w:tab/>
        </w:r>
        <w:r>
          <w:rPr>
            <w:noProof/>
          </w:rPr>
          <w:fldChar w:fldCharType="begin"/>
        </w:r>
        <w:r>
          <w:rPr>
            <w:noProof/>
          </w:rPr>
          <w:instrText xml:space="preserve"> PAGEREF _Toc430242378 \h </w:instrText>
        </w:r>
        <w:r>
          <w:rPr>
            <w:noProof/>
          </w:rPr>
        </w:r>
        <w:r>
          <w:rPr>
            <w:noProof/>
          </w:rPr>
          <w:fldChar w:fldCharType="separate"/>
        </w:r>
        <w:r>
          <w:rPr>
            <w:noProof/>
          </w:rPr>
          <w:t>3</w:t>
        </w:r>
        <w:r>
          <w:rPr>
            <w:noProof/>
          </w:rPr>
          <w:fldChar w:fldCharType="end"/>
        </w:r>
      </w:hyperlink>
    </w:p>
    <w:p w:rsidR="00A94088" w:rsidRDefault="00A94088">
      <w:pPr>
        <w:pStyle w:val="TOC1"/>
        <w:tabs>
          <w:tab w:val="right" w:leader="dot" w:pos="9350"/>
        </w:tabs>
        <w:rPr>
          <w:noProof/>
        </w:rPr>
      </w:pPr>
      <w:hyperlink w:anchor="_Toc430242379" w:history="1">
        <w:r w:rsidRPr="000D6A88">
          <w:rPr>
            <w:rStyle w:val="Hyperlink"/>
            <w:noProof/>
          </w:rPr>
          <w:t>Installation</w:t>
        </w:r>
        <w:r>
          <w:rPr>
            <w:noProof/>
          </w:rPr>
          <w:tab/>
        </w:r>
        <w:r>
          <w:rPr>
            <w:noProof/>
          </w:rPr>
          <w:fldChar w:fldCharType="begin"/>
        </w:r>
        <w:r>
          <w:rPr>
            <w:noProof/>
          </w:rPr>
          <w:instrText xml:space="preserve"> PAGEREF _Toc430242379 \h </w:instrText>
        </w:r>
        <w:r>
          <w:rPr>
            <w:noProof/>
          </w:rPr>
        </w:r>
        <w:r>
          <w:rPr>
            <w:noProof/>
          </w:rPr>
          <w:fldChar w:fldCharType="separate"/>
        </w:r>
        <w:r>
          <w:rPr>
            <w:noProof/>
          </w:rPr>
          <w:t>3</w:t>
        </w:r>
        <w:r>
          <w:rPr>
            <w:noProof/>
          </w:rPr>
          <w:fldChar w:fldCharType="end"/>
        </w:r>
      </w:hyperlink>
    </w:p>
    <w:p w:rsidR="00A94088" w:rsidRDefault="00A94088">
      <w:pPr>
        <w:pStyle w:val="TOC2"/>
        <w:tabs>
          <w:tab w:val="right" w:leader="dot" w:pos="9350"/>
        </w:tabs>
        <w:rPr>
          <w:noProof/>
        </w:rPr>
      </w:pPr>
      <w:hyperlink w:anchor="_Toc430242380" w:history="1">
        <w:r w:rsidRPr="000D6A88">
          <w:rPr>
            <w:rStyle w:val="Hyperlink"/>
            <w:noProof/>
          </w:rPr>
          <w:t>Niagara AX</w:t>
        </w:r>
        <w:r>
          <w:rPr>
            <w:noProof/>
          </w:rPr>
          <w:tab/>
        </w:r>
        <w:r>
          <w:rPr>
            <w:noProof/>
          </w:rPr>
          <w:fldChar w:fldCharType="begin"/>
        </w:r>
        <w:r>
          <w:rPr>
            <w:noProof/>
          </w:rPr>
          <w:instrText xml:space="preserve"> PAGEREF _Toc430242380 \h </w:instrText>
        </w:r>
        <w:r>
          <w:rPr>
            <w:noProof/>
          </w:rPr>
        </w:r>
        <w:r>
          <w:rPr>
            <w:noProof/>
          </w:rPr>
          <w:fldChar w:fldCharType="separate"/>
        </w:r>
        <w:r>
          <w:rPr>
            <w:noProof/>
          </w:rPr>
          <w:t>3</w:t>
        </w:r>
        <w:r>
          <w:rPr>
            <w:noProof/>
          </w:rPr>
          <w:fldChar w:fldCharType="end"/>
        </w:r>
      </w:hyperlink>
    </w:p>
    <w:p w:rsidR="00A94088" w:rsidRDefault="00A94088">
      <w:pPr>
        <w:pStyle w:val="TOC2"/>
        <w:tabs>
          <w:tab w:val="right" w:leader="dot" w:pos="9350"/>
        </w:tabs>
        <w:rPr>
          <w:noProof/>
        </w:rPr>
      </w:pPr>
      <w:hyperlink w:anchor="_Toc430242381" w:history="1">
        <w:r w:rsidRPr="000D6A88">
          <w:rPr>
            <w:rStyle w:val="Hyperlink"/>
            <w:noProof/>
          </w:rPr>
          <w:t>Niagara 4</w:t>
        </w:r>
        <w:r>
          <w:rPr>
            <w:noProof/>
          </w:rPr>
          <w:tab/>
        </w:r>
        <w:r>
          <w:rPr>
            <w:noProof/>
          </w:rPr>
          <w:fldChar w:fldCharType="begin"/>
        </w:r>
        <w:r>
          <w:rPr>
            <w:noProof/>
          </w:rPr>
          <w:instrText xml:space="preserve"> PAGEREF _Toc430242381 \h </w:instrText>
        </w:r>
        <w:r>
          <w:rPr>
            <w:noProof/>
          </w:rPr>
        </w:r>
        <w:r>
          <w:rPr>
            <w:noProof/>
          </w:rPr>
          <w:fldChar w:fldCharType="separate"/>
        </w:r>
        <w:r>
          <w:rPr>
            <w:noProof/>
          </w:rPr>
          <w:t>3</w:t>
        </w:r>
        <w:r>
          <w:rPr>
            <w:noProof/>
          </w:rPr>
          <w:fldChar w:fldCharType="end"/>
        </w:r>
      </w:hyperlink>
    </w:p>
    <w:p w:rsidR="00A94088" w:rsidRDefault="00A94088">
      <w:pPr>
        <w:pStyle w:val="TOC1"/>
        <w:tabs>
          <w:tab w:val="right" w:leader="dot" w:pos="9350"/>
        </w:tabs>
        <w:rPr>
          <w:noProof/>
        </w:rPr>
      </w:pPr>
      <w:hyperlink w:anchor="_Toc430242382" w:history="1">
        <w:r w:rsidRPr="000D6A88">
          <w:rPr>
            <w:rStyle w:val="Hyperlink"/>
            <w:noProof/>
          </w:rPr>
          <w:t>Licensing</w:t>
        </w:r>
        <w:r>
          <w:rPr>
            <w:noProof/>
          </w:rPr>
          <w:tab/>
        </w:r>
        <w:r>
          <w:rPr>
            <w:noProof/>
          </w:rPr>
          <w:fldChar w:fldCharType="begin"/>
        </w:r>
        <w:r>
          <w:rPr>
            <w:noProof/>
          </w:rPr>
          <w:instrText xml:space="preserve"> PAGEREF _Toc430242382 \h </w:instrText>
        </w:r>
        <w:r>
          <w:rPr>
            <w:noProof/>
          </w:rPr>
        </w:r>
        <w:r>
          <w:rPr>
            <w:noProof/>
          </w:rPr>
          <w:fldChar w:fldCharType="separate"/>
        </w:r>
        <w:r>
          <w:rPr>
            <w:noProof/>
          </w:rPr>
          <w:t>4</w:t>
        </w:r>
        <w:r>
          <w:rPr>
            <w:noProof/>
          </w:rPr>
          <w:fldChar w:fldCharType="end"/>
        </w:r>
      </w:hyperlink>
    </w:p>
    <w:p w:rsidR="00A94088" w:rsidRDefault="00A94088">
      <w:pPr>
        <w:pStyle w:val="TOC1"/>
        <w:tabs>
          <w:tab w:val="right" w:leader="dot" w:pos="9350"/>
        </w:tabs>
        <w:rPr>
          <w:noProof/>
        </w:rPr>
      </w:pPr>
      <w:hyperlink w:anchor="_Toc430242383" w:history="1">
        <w:r w:rsidRPr="000D6A88">
          <w:rPr>
            <w:rStyle w:val="Hyperlink"/>
            <w:noProof/>
          </w:rPr>
          <w:t>Exporting Overview</w:t>
        </w:r>
        <w:r>
          <w:rPr>
            <w:noProof/>
          </w:rPr>
          <w:tab/>
        </w:r>
        <w:r>
          <w:rPr>
            <w:noProof/>
          </w:rPr>
          <w:fldChar w:fldCharType="begin"/>
        </w:r>
        <w:r>
          <w:rPr>
            <w:noProof/>
          </w:rPr>
          <w:instrText xml:space="preserve"> PAGEREF _Toc430242383 \h </w:instrText>
        </w:r>
        <w:r>
          <w:rPr>
            <w:noProof/>
          </w:rPr>
        </w:r>
        <w:r>
          <w:rPr>
            <w:noProof/>
          </w:rPr>
          <w:fldChar w:fldCharType="separate"/>
        </w:r>
        <w:r>
          <w:rPr>
            <w:noProof/>
          </w:rPr>
          <w:t>4</w:t>
        </w:r>
        <w:r>
          <w:rPr>
            <w:noProof/>
          </w:rPr>
          <w:fldChar w:fldCharType="end"/>
        </w:r>
      </w:hyperlink>
    </w:p>
    <w:p w:rsidR="00A94088" w:rsidRDefault="00A94088">
      <w:pPr>
        <w:pStyle w:val="TOC2"/>
        <w:tabs>
          <w:tab w:val="right" w:leader="dot" w:pos="9350"/>
        </w:tabs>
        <w:rPr>
          <w:noProof/>
        </w:rPr>
      </w:pPr>
      <w:hyperlink w:anchor="_Toc430242384" w:history="1">
        <w:r w:rsidRPr="000D6A88">
          <w:rPr>
            <w:rStyle w:val="Hyperlink"/>
            <w:noProof/>
          </w:rPr>
          <w:t>History Export</w:t>
        </w:r>
        <w:r>
          <w:rPr>
            <w:noProof/>
          </w:rPr>
          <w:tab/>
        </w:r>
        <w:r>
          <w:rPr>
            <w:noProof/>
          </w:rPr>
          <w:fldChar w:fldCharType="begin"/>
        </w:r>
        <w:r>
          <w:rPr>
            <w:noProof/>
          </w:rPr>
          <w:instrText xml:space="preserve"> PAGEREF _Toc430242384 \h </w:instrText>
        </w:r>
        <w:r>
          <w:rPr>
            <w:noProof/>
          </w:rPr>
        </w:r>
        <w:r>
          <w:rPr>
            <w:noProof/>
          </w:rPr>
          <w:fldChar w:fldCharType="separate"/>
        </w:r>
        <w:r>
          <w:rPr>
            <w:noProof/>
          </w:rPr>
          <w:t>4</w:t>
        </w:r>
        <w:r>
          <w:rPr>
            <w:noProof/>
          </w:rPr>
          <w:fldChar w:fldCharType="end"/>
        </w:r>
      </w:hyperlink>
    </w:p>
    <w:p w:rsidR="00A94088" w:rsidRDefault="00A94088">
      <w:pPr>
        <w:pStyle w:val="TOC2"/>
        <w:tabs>
          <w:tab w:val="right" w:leader="dot" w:pos="9350"/>
        </w:tabs>
        <w:rPr>
          <w:noProof/>
        </w:rPr>
      </w:pPr>
      <w:hyperlink w:anchor="_Toc430242385" w:history="1">
        <w:r w:rsidRPr="000D6A88">
          <w:rPr>
            <w:rStyle w:val="Hyperlink"/>
            <w:noProof/>
          </w:rPr>
          <w:t>Point Export</w:t>
        </w:r>
        <w:r>
          <w:rPr>
            <w:noProof/>
          </w:rPr>
          <w:tab/>
        </w:r>
        <w:r>
          <w:rPr>
            <w:noProof/>
          </w:rPr>
          <w:fldChar w:fldCharType="begin"/>
        </w:r>
        <w:r>
          <w:rPr>
            <w:noProof/>
          </w:rPr>
          <w:instrText xml:space="preserve"> PAGEREF _Toc430242385 \h </w:instrText>
        </w:r>
        <w:r>
          <w:rPr>
            <w:noProof/>
          </w:rPr>
        </w:r>
        <w:r>
          <w:rPr>
            <w:noProof/>
          </w:rPr>
          <w:fldChar w:fldCharType="separate"/>
        </w:r>
        <w:r>
          <w:rPr>
            <w:noProof/>
          </w:rPr>
          <w:t>4</w:t>
        </w:r>
        <w:r>
          <w:rPr>
            <w:noProof/>
          </w:rPr>
          <w:fldChar w:fldCharType="end"/>
        </w:r>
      </w:hyperlink>
    </w:p>
    <w:p w:rsidR="00A94088" w:rsidRDefault="00A94088">
      <w:pPr>
        <w:pStyle w:val="TOC1"/>
        <w:tabs>
          <w:tab w:val="right" w:leader="dot" w:pos="9350"/>
        </w:tabs>
        <w:rPr>
          <w:noProof/>
        </w:rPr>
      </w:pPr>
      <w:hyperlink w:anchor="_Toc430242386" w:history="1">
        <w:r w:rsidRPr="000D6A88">
          <w:rPr>
            <w:rStyle w:val="Hyperlink"/>
            <w:noProof/>
          </w:rPr>
          <w:t>Importing Overview</w:t>
        </w:r>
        <w:r>
          <w:rPr>
            <w:noProof/>
          </w:rPr>
          <w:tab/>
        </w:r>
        <w:r>
          <w:rPr>
            <w:noProof/>
          </w:rPr>
          <w:fldChar w:fldCharType="begin"/>
        </w:r>
        <w:r>
          <w:rPr>
            <w:noProof/>
          </w:rPr>
          <w:instrText xml:space="preserve"> PAGEREF _Toc430242386 \h </w:instrText>
        </w:r>
        <w:r>
          <w:rPr>
            <w:noProof/>
          </w:rPr>
        </w:r>
        <w:r>
          <w:rPr>
            <w:noProof/>
          </w:rPr>
          <w:fldChar w:fldCharType="separate"/>
        </w:r>
        <w:r>
          <w:rPr>
            <w:noProof/>
          </w:rPr>
          <w:t>5</w:t>
        </w:r>
        <w:r>
          <w:rPr>
            <w:noProof/>
          </w:rPr>
          <w:fldChar w:fldCharType="end"/>
        </w:r>
      </w:hyperlink>
    </w:p>
    <w:p w:rsidR="00A94088" w:rsidRDefault="00A94088">
      <w:pPr>
        <w:pStyle w:val="TOC2"/>
        <w:tabs>
          <w:tab w:val="right" w:leader="dot" w:pos="9350"/>
        </w:tabs>
        <w:rPr>
          <w:noProof/>
        </w:rPr>
      </w:pPr>
      <w:hyperlink w:anchor="_Toc430242387" w:history="1">
        <w:r w:rsidRPr="000D6A88">
          <w:rPr>
            <w:rStyle w:val="Hyperlink"/>
            <w:noProof/>
          </w:rPr>
          <w:t>Creating the Import Object</w:t>
        </w:r>
        <w:r>
          <w:rPr>
            <w:noProof/>
          </w:rPr>
          <w:tab/>
        </w:r>
        <w:r>
          <w:rPr>
            <w:noProof/>
          </w:rPr>
          <w:fldChar w:fldCharType="begin"/>
        </w:r>
        <w:r>
          <w:rPr>
            <w:noProof/>
          </w:rPr>
          <w:instrText xml:space="preserve"> PAGEREF _Toc430242387 \h </w:instrText>
        </w:r>
        <w:r>
          <w:rPr>
            <w:noProof/>
          </w:rPr>
        </w:r>
        <w:r>
          <w:rPr>
            <w:noProof/>
          </w:rPr>
          <w:fldChar w:fldCharType="separate"/>
        </w:r>
        <w:r>
          <w:rPr>
            <w:noProof/>
          </w:rPr>
          <w:t>5</w:t>
        </w:r>
        <w:r>
          <w:rPr>
            <w:noProof/>
          </w:rPr>
          <w:fldChar w:fldCharType="end"/>
        </w:r>
      </w:hyperlink>
    </w:p>
    <w:p w:rsidR="00A94088" w:rsidRDefault="00A94088">
      <w:pPr>
        <w:pStyle w:val="TOC2"/>
        <w:tabs>
          <w:tab w:val="right" w:leader="dot" w:pos="9350"/>
        </w:tabs>
        <w:rPr>
          <w:noProof/>
        </w:rPr>
      </w:pPr>
      <w:hyperlink w:anchor="_Toc430242388" w:history="1">
        <w:r w:rsidRPr="000D6A88">
          <w:rPr>
            <w:rStyle w:val="Hyperlink"/>
            <w:noProof/>
          </w:rPr>
          <w:t>Discovery and Column Creation</w:t>
        </w:r>
        <w:r>
          <w:rPr>
            <w:noProof/>
          </w:rPr>
          <w:tab/>
        </w:r>
        <w:r>
          <w:rPr>
            <w:noProof/>
          </w:rPr>
          <w:fldChar w:fldCharType="begin"/>
        </w:r>
        <w:r>
          <w:rPr>
            <w:noProof/>
          </w:rPr>
          <w:instrText xml:space="preserve"> PAGEREF _Toc430242388 \h </w:instrText>
        </w:r>
        <w:r>
          <w:rPr>
            <w:noProof/>
          </w:rPr>
        </w:r>
        <w:r>
          <w:rPr>
            <w:noProof/>
          </w:rPr>
          <w:fldChar w:fldCharType="separate"/>
        </w:r>
        <w:r>
          <w:rPr>
            <w:noProof/>
          </w:rPr>
          <w:t>7</w:t>
        </w:r>
        <w:r>
          <w:rPr>
            <w:noProof/>
          </w:rPr>
          <w:fldChar w:fldCharType="end"/>
        </w:r>
      </w:hyperlink>
    </w:p>
    <w:p w:rsidR="00A94088" w:rsidRDefault="00A94088">
      <w:pPr>
        <w:pStyle w:val="TOC2"/>
        <w:tabs>
          <w:tab w:val="right" w:leader="dot" w:pos="9350"/>
        </w:tabs>
        <w:rPr>
          <w:noProof/>
        </w:rPr>
      </w:pPr>
      <w:hyperlink w:anchor="_Toc430242389" w:history="1">
        <w:r w:rsidRPr="000D6A88">
          <w:rPr>
            <w:rStyle w:val="Hyperlink"/>
            <w:noProof/>
          </w:rPr>
          <w:t>Working with Records</w:t>
        </w:r>
        <w:r>
          <w:rPr>
            <w:noProof/>
          </w:rPr>
          <w:tab/>
        </w:r>
        <w:r>
          <w:rPr>
            <w:noProof/>
          </w:rPr>
          <w:fldChar w:fldCharType="begin"/>
        </w:r>
        <w:r>
          <w:rPr>
            <w:noProof/>
          </w:rPr>
          <w:instrText xml:space="preserve"> PAGEREF _Toc430242389 \h </w:instrText>
        </w:r>
        <w:r>
          <w:rPr>
            <w:noProof/>
          </w:rPr>
        </w:r>
        <w:r>
          <w:rPr>
            <w:noProof/>
          </w:rPr>
          <w:fldChar w:fldCharType="separate"/>
        </w:r>
        <w:r>
          <w:rPr>
            <w:noProof/>
          </w:rPr>
          <w:t>8</w:t>
        </w:r>
        <w:r>
          <w:rPr>
            <w:noProof/>
          </w:rPr>
          <w:fldChar w:fldCharType="end"/>
        </w:r>
      </w:hyperlink>
    </w:p>
    <w:p w:rsidR="00A94088" w:rsidRDefault="00A94088">
      <w:pPr>
        <w:pStyle w:val="TOC2"/>
        <w:tabs>
          <w:tab w:val="right" w:leader="dot" w:pos="9350"/>
        </w:tabs>
        <w:rPr>
          <w:noProof/>
        </w:rPr>
      </w:pPr>
      <w:hyperlink w:anchor="_Toc430242390" w:history="1">
        <w:r w:rsidRPr="000D6A88">
          <w:rPr>
            <w:rStyle w:val="Hyperlink"/>
            <w:noProof/>
          </w:rPr>
          <w:t>Working with Filters</w:t>
        </w:r>
        <w:r>
          <w:rPr>
            <w:noProof/>
          </w:rPr>
          <w:tab/>
        </w:r>
        <w:r>
          <w:rPr>
            <w:noProof/>
          </w:rPr>
          <w:fldChar w:fldCharType="begin"/>
        </w:r>
        <w:r>
          <w:rPr>
            <w:noProof/>
          </w:rPr>
          <w:instrText xml:space="preserve"> PAGEREF _Toc430242390 \h </w:instrText>
        </w:r>
        <w:r>
          <w:rPr>
            <w:noProof/>
          </w:rPr>
        </w:r>
        <w:r>
          <w:rPr>
            <w:noProof/>
          </w:rPr>
          <w:fldChar w:fldCharType="separate"/>
        </w:r>
        <w:r>
          <w:rPr>
            <w:noProof/>
          </w:rPr>
          <w:t>9</w:t>
        </w:r>
        <w:r>
          <w:rPr>
            <w:noProof/>
          </w:rPr>
          <w:fldChar w:fldCharType="end"/>
        </w:r>
      </w:hyperlink>
    </w:p>
    <w:p w:rsidR="00A94088" w:rsidRDefault="00A94088">
      <w:pPr>
        <w:pStyle w:val="TOC1"/>
        <w:tabs>
          <w:tab w:val="right" w:leader="dot" w:pos="9350"/>
        </w:tabs>
        <w:rPr>
          <w:noProof/>
        </w:rPr>
      </w:pPr>
      <w:hyperlink w:anchor="_Toc430242391" w:history="1">
        <w:r w:rsidRPr="000D6A88">
          <w:rPr>
            <w:rStyle w:val="Hyperlink"/>
            <w:noProof/>
          </w:rPr>
          <w:t>Formatting Time</w:t>
        </w:r>
        <w:r>
          <w:rPr>
            <w:noProof/>
          </w:rPr>
          <w:tab/>
        </w:r>
        <w:r>
          <w:rPr>
            <w:noProof/>
          </w:rPr>
          <w:fldChar w:fldCharType="begin"/>
        </w:r>
        <w:r>
          <w:rPr>
            <w:noProof/>
          </w:rPr>
          <w:instrText xml:space="preserve"> PAGEREF _Toc430242391 \h </w:instrText>
        </w:r>
        <w:r>
          <w:rPr>
            <w:noProof/>
          </w:rPr>
        </w:r>
        <w:r>
          <w:rPr>
            <w:noProof/>
          </w:rPr>
          <w:fldChar w:fldCharType="separate"/>
        </w:r>
        <w:r>
          <w:rPr>
            <w:noProof/>
          </w:rPr>
          <w:t>10</w:t>
        </w:r>
        <w:r>
          <w:rPr>
            <w:noProof/>
          </w:rPr>
          <w:fldChar w:fldCharType="end"/>
        </w:r>
      </w:hyperlink>
    </w:p>
    <w:p w:rsidR="00A94088" w:rsidRDefault="00A94088">
      <w:pPr>
        <w:pStyle w:val="TOC1"/>
        <w:tabs>
          <w:tab w:val="right" w:leader="dot" w:pos="9350"/>
        </w:tabs>
        <w:rPr>
          <w:noProof/>
        </w:rPr>
      </w:pPr>
      <w:hyperlink w:anchor="_Toc430242392" w:history="1">
        <w:r w:rsidRPr="000D6A88">
          <w:rPr>
            <w:rStyle w:val="Hyperlink"/>
            <w:noProof/>
          </w:rPr>
          <w:t>Time Ranges</w:t>
        </w:r>
        <w:r>
          <w:rPr>
            <w:noProof/>
          </w:rPr>
          <w:tab/>
        </w:r>
        <w:r>
          <w:rPr>
            <w:noProof/>
          </w:rPr>
          <w:fldChar w:fldCharType="begin"/>
        </w:r>
        <w:r>
          <w:rPr>
            <w:noProof/>
          </w:rPr>
          <w:instrText xml:space="preserve"> PAGEREF _Toc430242392 \h </w:instrText>
        </w:r>
        <w:r>
          <w:rPr>
            <w:noProof/>
          </w:rPr>
        </w:r>
        <w:r>
          <w:rPr>
            <w:noProof/>
          </w:rPr>
          <w:fldChar w:fldCharType="separate"/>
        </w:r>
        <w:r>
          <w:rPr>
            <w:noProof/>
          </w:rPr>
          <w:t>11</w:t>
        </w:r>
        <w:r>
          <w:rPr>
            <w:noProof/>
          </w:rPr>
          <w:fldChar w:fldCharType="end"/>
        </w:r>
      </w:hyperlink>
    </w:p>
    <w:p w:rsidR="00A94088" w:rsidRDefault="00A94088">
      <w:pPr>
        <w:pStyle w:val="TOC1"/>
        <w:tabs>
          <w:tab w:val="right" w:leader="dot" w:pos="9350"/>
        </w:tabs>
        <w:rPr>
          <w:noProof/>
        </w:rPr>
      </w:pPr>
      <w:hyperlink w:anchor="_Toc430242393" w:history="1">
        <w:r w:rsidRPr="000D6A88">
          <w:rPr>
            <w:rStyle w:val="Hyperlink"/>
            <w:noProof/>
          </w:rPr>
          <w:t>csi3csv Ord Scheme</w:t>
        </w:r>
        <w:r>
          <w:rPr>
            <w:noProof/>
          </w:rPr>
          <w:tab/>
        </w:r>
        <w:r>
          <w:rPr>
            <w:noProof/>
          </w:rPr>
          <w:fldChar w:fldCharType="begin"/>
        </w:r>
        <w:r>
          <w:rPr>
            <w:noProof/>
          </w:rPr>
          <w:instrText xml:space="preserve"> PAGEREF _Toc430242393 \h </w:instrText>
        </w:r>
        <w:r>
          <w:rPr>
            <w:noProof/>
          </w:rPr>
        </w:r>
        <w:r>
          <w:rPr>
            <w:noProof/>
          </w:rPr>
          <w:fldChar w:fldCharType="separate"/>
        </w:r>
        <w:r>
          <w:rPr>
            <w:noProof/>
          </w:rPr>
          <w:t>11</w:t>
        </w:r>
        <w:r>
          <w:rPr>
            <w:noProof/>
          </w:rPr>
          <w:fldChar w:fldCharType="end"/>
        </w:r>
      </w:hyperlink>
    </w:p>
    <w:p w:rsidR="00A94088" w:rsidRDefault="00A94088">
      <w:pPr>
        <w:pStyle w:val="TOC1"/>
        <w:tabs>
          <w:tab w:val="right" w:leader="dot" w:pos="9350"/>
        </w:tabs>
        <w:rPr>
          <w:noProof/>
        </w:rPr>
      </w:pPr>
      <w:hyperlink w:anchor="_Toc430242394" w:history="1">
        <w:r w:rsidRPr="000D6A88">
          <w:rPr>
            <w:rStyle w:val="Hyperlink"/>
            <w:noProof/>
          </w:rPr>
          <w:t>Component Guide</w:t>
        </w:r>
        <w:r>
          <w:rPr>
            <w:noProof/>
          </w:rPr>
          <w:tab/>
        </w:r>
        <w:r>
          <w:rPr>
            <w:noProof/>
          </w:rPr>
          <w:fldChar w:fldCharType="begin"/>
        </w:r>
        <w:r>
          <w:rPr>
            <w:noProof/>
          </w:rPr>
          <w:instrText xml:space="preserve"> PAGEREF _Toc430242394 \h </w:instrText>
        </w:r>
        <w:r>
          <w:rPr>
            <w:noProof/>
          </w:rPr>
        </w:r>
        <w:r>
          <w:rPr>
            <w:noProof/>
          </w:rPr>
          <w:fldChar w:fldCharType="separate"/>
        </w:r>
        <w:r>
          <w:rPr>
            <w:noProof/>
          </w:rPr>
          <w:t>12</w:t>
        </w:r>
        <w:r>
          <w:rPr>
            <w:noProof/>
          </w:rPr>
          <w:fldChar w:fldCharType="end"/>
        </w:r>
      </w:hyperlink>
    </w:p>
    <w:p w:rsidR="00A94088" w:rsidRDefault="00A94088">
      <w:pPr>
        <w:pStyle w:val="TOC2"/>
        <w:tabs>
          <w:tab w:val="right" w:leader="dot" w:pos="9350"/>
        </w:tabs>
        <w:rPr>
          <w:noProof/>
        </w:rPr>
      </w:pPr>
      <w:hyperlink w:anchor="_Toc430242395" w:history="1">
        <w:r w:rsidRPr="000D6A88">
          <w:rPr>
            <w:rStyle w:val="Hyperlink"/>
            <w:noProof/>
          </w:rPr>
          <w:t>CsvNetwork</w:t>
        </w:r>
        <w:r>
          <w:rPr>
            <w:noProof/>
          </w:rPr>
          <w:tab/>
        </w:r>
        <w:r>
          <w:rPr>
            <w:noProof/>
          </w:rPr>
          <w:fldChar w:fldCharType="begin"/>
        </w:r>
        <w:r>
          <w:rPr>
            <w:noProof/>
          </w:rPr>
          <w:instrText xml:space="preserve"> PAGEREF _Toc430242395 \h </w:instrText>
        </w:r>
        <w:r>
          <w:rPr>
            <w:noProof/>
          </w:rPr>
        </w:r>
        <w:r>
          <w:rPr>
            <w:noProof/>
          </w:rPr>
          <w:fldChar w:fldCharType="separate"/>
        </w:r>
        <w:r>
          <w:rPr>
            <w:noProof/>
          </w:rPr>
          <w:t>12</w:t>
        </w:r>
        <w:r>
          <w:rPr>
            <w:noProof/>
          </w:rPr>
          <w:fldChar w:fldCharType="end"/>
        </w:r>
      </w:hyperlink>
    </w:p>
    <w:p w:rsidR="00A94088" w:rsidRDefault="00A94088">
      <w:pPr>
        <w:pStyle w:val="TOC2"/>
        <w:tabs>
          <w:tab w:val="right" w:leader="dot" w:pos="9350"/>
        </w:tabs>
        <w:rPr>
          <w:noProof/>
        </w:rPr>
      </w:pPr>
      <w:hyperlink w:anchor="_Toc430242396" w:history="1">
        <w:r w:rsidRPr="000D6A88">
          <w:rPr>
            <w:rStyle w:val="Hyperlink"/>
            <w:noProof/>
          </w:rPr>
          <w:t>CsvFolder</w:t>
        </w:r>
        <w:r>
          <w:rPr>
            <w:noProof/>
          </w:rPr>
          <w:tab/>
        </w:r>
        <w:r>
          <w:rPr>
            <w:noProof/>
          </w:rPr>
          <w:fldChar w:fldCharType="begin"/>
        </w:r>
        <w:r>
          <w:rPr>
            <w:noProof/>
          </w:rPr>
          <w:instrText xml:space="preserve"> PAGEREF _Toc430242396 \h </w:instrText>
        </w:r>
        <w:r>
          <w:rPr>
            <w:noProof/>
          </w:rPr>
        </w:r>
        <w:r>
          <w:rPr>
            <w:noProof/>
          </w:rPr>
          <w:fldChar w:fldCharType="separate"/>
        </w:r>
        <w:r>
          <w:rPr>
            <w:noProof/>
          </w:rPr>
          <w:t>12</w:t>
        </w:r>
        <w:r>
          <w:rPr>
            <w:noProof/>
          </w:rPr>
          <w:fldChar w:fldCharType="end"/>
        </w:r>
      </w:hyperlink>
    </w:p>
    <w:p w:rsidR="00A94088" w:rsidRDefault="00A94088">
      <w:pPr>
        <w:pStyle w:val="TOC2"/>
        <w:tabs>
          <w:tab w:val="right" w:leader="dot" w:pos="9350"/>
        </w:tabs>
        <w:rPr>
          <w:noProof/>
        </w:rPr>
      </w:pPr>
      <w:hyperlink w:anchor="_Toc430242397" w:history="1">
        <w:r w:rsidRPr="000D6A88">
          <w:rPr>
            <w:rStyle w:val="Hyperlink"/>
            <w:noProof/>
          </w:rPr>
          <w:t>CsvPointExport</w:t>
        </w:r>
        <w:r>
          <w:rPr>
            <w:noProof/>
          </w:rPr>
          <w:tab/>
        </w:r>
        <w:r>
          <w:rPr>
            <w:noProof/>
          </w:rPr>
          <w:fldChar w:fldCharType="begin"/>
        </w:r>
        <w:r>
          <w:rPr>
            <w:noProof/>
          </w:rPr>
          <w:instrText xml:space="preserve"> PAGEREF _Toc430242397 \h </w:instrText>
        </w:r>
        <w:r>
          <w:rPr>
            <w:noProof/>
          </w:rPr>
        </w:r>
        <w:r>
          <w:rPr>
            <w:noProof/>
          </w:rPr>
          <w:fldChar w:fldCharType="separate"/>
        </w:r>
        <w:r>
          <w:rPr>
            <w:noProof/>
          </w:rPr>
          <w:t>12</w:t>
        </w:r>
        <w:r>
          <w:rPr>
            <w:noProof/>
          </w:rPr>
          <w:fldChar w:fldCharType="end"/>
        </w:r>
      </w:hyperlink>
    </w:p>
    <w:p w:rsidR="00A94088" w:rsidRDefault="00A94088">
      <w:pPr>
        <w:pStyle w:val="TOC2"/>
        <w:tabs>
          <w:tab w:val="right" w:leader="dot" w:pos="9350"/>
        </w:tabs>
        <w:rPr>
          <w:noProof/>
        </w:rPr>
      </w:pPr>
      <w:hyperlink w:anchor="_Toc430242398" w:history="1">
        <w:r w:rsidRPr="000D6A88">
          <w:rPr>
            <w:rStyle w:val="Hyperlink"/>
            <w:noProof/>
          </w:rPr>
          <w:t>CsvHistoryExport</w:t>
        </w:r>
        <w:r>
          <w:rPr>
            <w:noProof/>
          </w:rPr>
          <w:tab/>
        </w:r>
        <w:r>
          <w:rPr>
            <w:noProof/>
          </w:rPr>
          <w:fldChar w:fldCharType="begin"/>
        </w:r>
        <w:r>
          <w:rPr>
            <w:noProof/>
          </w:rPr>
          <w:instrText xml:space="preserve"> PAGEREF _Toc430242398 \h </w:instrText>
        </w:r>
        <w:r>
          <w:rPr>
            <w:noProof/>
          </w:rPr>
        </w:r>
        <w:r>
          <w:rPr>
            <w:noProof/>
          </w:rPr>
          <w:fldChar w:fldCharType="separate"/>
        </w:r>
        <w:r>
          <w:rPr>
            <w:noProof/>
          </w:rPr>
          <w:t>17</w:t>
        </w:r>
        <w:r>
          <w:rPr>
            <w:noProof/>
          </w:rPr>
          <w:fldChar w:fldCharType="end"/>
        </w:r>
      </w:hyperlink>
    </w:p>
    <w:p w:rsidR="00A94088" w:rsidRDefault="00A94088">
      <w:pPr>
        <w:pStyle w:val="TOC2"/>
        <w:tabs>
          <w:tab w:val="right" w:leader="dot" w:pos="9350"/>
        </w:tabs>
        <w:rPr>
          <w:noProof/>
        </w:rPr>
      </w:pPr>
      <w:hyperlink w:anchor="_Toc430242399" w:history="1">
        <w:r w:rsidRPr="000D6A88">
          <w:rPr>
            <w:rStyle w:val="Hyperlink"/>
            <w:noProof/>
          </w:rPr>
          <w:t>CsvFi</w:t>
        </w:r>
        <w:r w:rsidRPr="000D6A88">
          <w:rPr>
            <w:rStyle w:val="Hyperlink"/>
            <w:noProof/>
          </w:rPr>
          <w:t>l</w:t>
        </w:r>
        <w:r w:rsidRPr="000D6A88">
          <w:rPr>
            <w:rStyle w:val="Hyperlink"/>
            <w:noProof/>
          </w:rPr>
          <w:t>eImport</w:t>
        </w:r>
        <w:r>
          <w:rPr>
            <w:noProof/>
          </w:rPr>
          <w:tab/>
        </w:r>
        <w:r>
          <w:rPr>
            <w:noProof/>
          </w:rPr>
          <w:fldChar w:fldCharType="begin"/>
        </w:r>
        <w:r>
          <w:rPr>
            <w:noProof/>
          </w:rPr>
          <w:instrText xml:space="preserve"> PAGEREF _Toc430242399 \h </w:instrText>
        </w:r>
        <w:r>
          <w:rPr>
            <w:noProof/>
          </w:rPr>
        </w:r>
        <w:r>
          <w:rPr>
            <w:noProof/>
          </w:rPr>
          <w:fldChar w:fldCharType="separate"/>
        </w:r>
        <w:r>
          <w:rPr>
            <w:noProof/>
          </w:rPr>
          <w:t>21</w:t>
        </w:r>
        <w:r>
          <w:rPr>
            <w:noProof/>
          </w:rPr>
          <w:fldChar w:fldCharType="end"/>
        </w:r>
      </w:hyperlink>
    </w:p>
    <w:p w:rsidR="00A94088" w:rsidRDefault="00A94088">
      <w:pPr>
        <w:pStyle w:val="TOC2"/>
        <w:tabs>
          <w:tab w:val="right" w:leader="dot" w:pos="9350"/>
        </w:tabs>
        <w:rPr>
          <w:noProof/>
        </w:rPr>
      </w:pPr>
      <w:hyperlink w:anchor="_Toc430242400" w:history="1">
        <w:r w:rsidRPr="000D6A88">
          <w:rPr>
            <w:rStyle w:val="Hyperlink"/>
            <w:noProof/>
          </w:rPr>
          <w:t>CsvFtpImport</w:t>
        </w:r>
        <w:r>
          <w:rPr>
            <w:noProof/>
          </w:rPr>
          <w:tab/>
        </w:r>
        <w:r>
          <w:rPr>
            <w:noProof/>
          </w:rPr>
          <w:fldChar w:fldCharType="begin"/>
        </w:r>
        <w:r>
          <w:rPr>
            <w:noProof/>
          </w:rPr>
          <w:instrText xml:space="preserve"> PAGEREF _Toc430242400 \h </w:instrText>
        </w:r>
        <w:r>
          <w:rPr>
            <w:noProof/>
          </w:rPr>
        </w:r>
        <w:r>
          <w:rPr>
            <w:noProof/>
          </w:rPr>
          <w:fldChar w:fldCharType="separate"/>
        </w:r>
        <w:r>
          <w:rPr>
            <w:noProof/>
          </w:rPr>
          <w:t>22</w:t>
        </w:r>
        <w:r>
          <w:rPr>
            <w:noProof/>
          </w:rPr>
          <w:fldChar w:fldCharType="end"/>
        </w:r>
      </w:hyperlink>
    </w:p>
    <w:p w:rsidR="00A94088" w:rsidRDefault="00A94088">
      <w:pPr>
        <w:pStyle w:val="TOC2"/>
        <w:tabs>
          <w:tab w:val="right" w:leader="dot" w:pos="9350"/>
        </w:tabs>
        <w:rPr>
          <w:noProof/>
        </w:rPr>
      </w:pPr>
      <w:hyperlink w:anchor="_Toc430242401" w:history="1">
        <w:r w:rsidRPr="000D6A88">
          <w:rPr>
            <w:rStyle w:val="Hyperlink"/>
            <w:noProof/>
          </w:rPr>
          <w:t>CsvUrlImport</w:t>
        </w:r>
        <w:r>
          <w:rPr>
            <w:noProof/>
          </w:rPr>
          <w:tab/>
        </w:r>
        <w:r>
          <w:rPr>
            <w:noProof/>
          </w:rPr>
          <w:fldChar w:fldCharType="begin"/>
        </w:r>
        <w:r>
          <w:rPr>
            <w:noProof/>
          </w:rPr>
          <w:instrText xml:space="preserve"> PAGEREF _Toc430242401 \h </w:instrText>
        </w:r>
        <w:r>
          <w:rPr>
            <w:noProof/>
          </w:rPr>
        </w:r>
        <w:r>
          <w:rPr>
            <w:noProof/>
          </w:rPr>
          <w:fldChar w:fldCharType="separate"/>
        </w:r>
        <w:r>
          <w:rPr>
            <w:noProof/>
          </w:rPr>
          <w:t>24</w:t>
        </w:r>
        <w:r>
          <w:rPr>
            <w:noProof/>
          </w:rPr>
          <w:fldChar w:fldCharType="end"/>
        </w:r>
      </w:hyperlink>
    </w:p>
    <w:p w:rsidR="00A94088" w:rsidRDefault="00A94088">
      <w:pPr>
        <w:pStyle w:val="TOC2"/>
        <w:tabs>
          <w:tab w:val="right" w:leader="dot" w:pos="9350"/>
        </w:tabs>
        <w:rPr>
          <w:noProof/>
        </w:rPr>
      </w:pPr>
      <w:hyperlink w:anchor="_Toc430242402" w:history="1">
        <w:r w:rsidRPr="000D6A88">
          <w:rPr>
            <w:rStyle w:val="Hyperlink"/>
            <w:noProof/>
          </w:rPr>
          <w:t>FixedLengthFileImport</w:t>
        </w:r>
        <w:r>
          <w:rPr>
            <w:noProof/>
          </w:rPr>
          <w:tab/>
        </w:r>
        <w:r>
          <w:rPr>
            <w:noProof/>
          </w:rPr>
          <w:fldChar w:fldCharType="begin"/>
        </w:r>
        <w:r>
          <w:rPr>
            <w:noProof/>
          </w:rPr>
          <w:instrText xml:space="preserve"> PAGEREF _Toc430242402 \h </w:instrText>
        </w:r>
        <w:r>
          <w:rPr>
            <w:noProof/>
          </w:rPr>
        </w:r>
        <w:r>
          <w:rPr>
            <w:noProof/>
          </w:rPr>
          <w:fldChar w:fldCharType="separate"/>
        </w:r>
        <w:r>
          <w:rPr>
            <w:noProof/>
          </w:rPr>
          <w:t>25</w:t>
        </w:r>
        <w:r>
          <w:rPr>
            <w:noProof/>
          </w:rPr>
          <w:fldChar w:fldCharType="end"/>
        </w:r>
      </w:hyperlink>
    </w:p>
    <w:p w:rsidR="00A94088" w:rsidRDefault="00A94088">
      <w:pPr>
        <w:pStyle w:val="TOC2"/>
        <w:tabs>
          <w:tab w:val="right" w:leader="dot" w:pos="9350"/>
        </w:tabs>
        <w:rPr>
          <w:noProof/>
        </w:rPr>
      </w:pPr>
      <w:hyperlink w:anchor="_Toc430242403" w:history="1">
        <w:r w:rsidRPr="000D6A88">
          <w:rPr>
            <w:rStyle w:val="Hyperlink"/>
            <w:noProof/>
          </w:rPr>
          <w:t>FixedLengthFtpImport</w:t>
        </w:r>
        <w:r>
          <w:rPr>
            <w:noProof/>
          </w:rPr>
          <w:tab/>
        </w:r>
        <w:r>
          <w:rPr>
            <w:noProof/>
          </w:rPr>
          <w:fldChar w:fldCharType="begin"/>
        </w:r>
        <w:r>
          <w:rPr>
            <w:noProof/>
          </w:rPr>
          <w:instrText xml:space="preserve"> PAGEREF _Toc430242403 \h </w:instrText>
        </w:r>
        <w:r>
          <w:rPr>
            <w:noProof/>
          </w:rPr>
        </w:r>
        <w:r>
          <w:rPr>
            <w:noProof/>
          </w:rPr>
          <w:fldChar w:fldCharType="separate"/>
        </w:r>
        <w:r>
          <w:rPr>
            <w:noProof/>
          </w:rPr>
          <w:t>26</w:t>
        </w:r>
        <w:r>
          <w:rPr>
            <w:noProof/>
          </w:rPr>
          <w:fldChar w:fldCharType="end"/>
        </w:r>
      </w:hyperlink>
    </w:p>
    <w:p w:rsidR="00A94088" w:rsidRDefault="00A94088">
      <w:pPr>
        <w:pStyle w:val="TOC2"/>
        <w:tabs>
          <w:tab w:val="right" w:leader="dot" w:pos="9350"/>
        </w:tabs>
        <w:rPr>
          <w:noProof/>
        </w:rPr>
      </w:pPr>
      <w:hyperlink w:anchor="_Toc430242404" w:history="1">
        <w:r w:rsidRPr="000D6A88">
          <w:rPr>
            <w:rStyle w:val="Hyperlink"/>
            <w:noProof/>
          </w:rPr>
          <w:t>FixedLengthUrlImport</w:t>
        </w:r>
        <w:r>
          <w:rPr>
            <w:noProof/>
          </w:rPr>
          <w:tab/>
        </w:r>
        <w:r>
          <w:rPr>
            <w:noProof/>
          </w:rPr>
          <w:fldChar w:fldCharType="begin"/>
        </w:r>
        <w:r>
          <w:rPr>
            <w:noProof/>
          </w:rPr>
          <w:instrText xml:space="preserve"> PAGEREF _Toc430242404 \h </w:instrText>
        </w:r>
        <w:r>
          <w:rPr>
            <w:noProof/>
          </w:rPr>
        </w:r>
        <w:r>
          <w:rPr>
            <w:noProof/>
          </w:rPr>
          <w:fldChar w:fldCharType="separate"/>
        </w:r>
        <w:r>
          <w:rPr>
            <w:noProof/>
          </w:rPr>
          <w:t>27</w:t>
        </w:r>
        <w:r>
          <w:rPr>
            <w:noProof/>
          </w:rPr>
          <w:fldChar w:fldCharType="end"/>
        </w:r>
      </w:hyperlink>
    </w:p>
    <w:p w:rsidR="00A94088" w:rsidRDefault="00A94088">
      <w:pPr>
        <w:pStyle w:val="TOC2"/>
        <w:tabs>
          <w:tab w:val="right" w:leader="dot" w:pos="9350"/>
        </w:tabs>
        <w:rPr>
          <w:noProof/>
        </w:rPr>
      </w:pPr>
      <w:hyperlink w:anchor="_Toc430242405" w:history="1">
        <w:r w:rsidRPr="000D6A88">
          <w:rPr>
            <w:rStyle w:val="Hyperlink"/>
            <w:noProof/>
          </w:rPr>
          <w:t>CsvColumnDeviceExt (</w:t>
        </w:r>
        <w:r w:rsidRPr="000D6A88">
          <w:rPr>
            <w:rStyle w:val="Hyperlink"/>
            <w:i/>
            <w:noProof/>
          </w:rPr>
          <w:t>Columns</w:t>
        </w:r>
        <w:r w:rsidRPr="000D6A88">
          <w:rPr>
            <w:rStyle w:val="Hyperlink"/>
            <w:noProof/>
          </w:rPr>
          <w:t>)</w:t>
        </w:r>
        <w:r>
          <w:rPr>
            <w:noProof/>
          </w:rPr>
          <w:tab/>
        </w:r>
        <w:r>
          <w:rPr>
            <w:noProof/>
          </w:rPr>
          <w:fldChar w:fldCharType="begin"/>
        </w:r>
        <w:r>
          <w:rPr>
            <w:noProof/>
          </w:rPr>
          <w:instrText xml:space="preserve"> PAGEREF _Toc430242405 \h </w:instrText>
        </w:r>
        <w:r>
          <w:rPr>
            <w:noProof/>
          </w:rPr>
        </w:r>
        <w:r>
          <w:rPr>
            <w:noProof/>
          </w:rPr>
          <w:fldChar w:fldCharType="separate"/>
        </w:r>
        <w:r>
          <w:rPr>
            <w:noProof/>
          </w:rPr>
          <w:t>28</w:t>
        </w:r>
        <w:r>
          <w:rPr>
            <w:noProof/>
          </w:rPr>
          <w:fldChar w:fldCharType="end"/>
        </w:r>
      </w:hyperlink>
    </w:p>
    <w:p w:rsidR="00A94088" w:rsidRDefault="00A94088">
      <w:pPr>
        <w:pStyle w:val="TOC2"/>
        <w:tabs>
          <w:tab w:val="right" w:leader="dot" w:pos="9350"/>
        </w:tabs>
        <w:rPr>
          <w:noProof/>
        </w:rPr>
      </w:pPr>
      <w:hyperlink w:anchor="_Toc430242406" w:history="1">
        <w:r w:rsidRPr="000D6A88">
          <w:rPr>
            <w:rStyle w:val="Hyperlink"/>
            <w:noProof/>
          </w:rPr>
          <w:t>CsvBooleanColumn</w:t>
        </w:r>
        <w:r>
          <w:rPr>
            <w:noProof/>
          </w:rPr>
          <w:tab/>
        </w:r>
        <w:r>
          <w:rPr>
            <w:noProof/>
          </w:rPr>
          <w:fldChar w:fldCharType="begin"/>
        </w:r>
        <w:r>
          <w:rPr>
            <w:noProof/>
          </w:rPr>
          <w:instrText xml:space="preserve"> PAGEREF _Toc430242406 \h </w:instrText>
        </w:r>
        <w:r>
          <w:rPr>
            <w:noProof/>
          </w:rPr>
        </w:r>
        <w:r>
          <w:rPr>
            <w:noProof/>
          </w:rPr>
          <w:fldChar w:fldCharType="separate"/>
        </w:r>
        <w:r>
          <w:rPr>
            <w:noProof/>
          </w:rPr>
          <w:t>28</w:t>
        </w:r>
        <w:r>
          <w:rPr>
            <w:noProof/>
          </w:rPr>
          <w:fldChar w:fldCharType="end"/>
        </w:r>
      </w:hyperlink>
    </w:p>
    <w:p w:rsidR="00A94088" w:rsidRDefault="00A94088">
      <w:pPr>
        <w:pStyle w:val="TOC2"/>
        <w:tabs>
          <w:tab w:val="right" w:leader="dot" w:pos="9350"/>
        </w:tabs>
        <w:rPr>
          <w:noProof/>
        </w:rPr>
      </w:pPr>
      <w:hyperlink w:anchor="_Toc430242407" w:history="1">
        <w:r w:rsidRPr="000D6A88">
          <w:rPr>
            <w:rStyle w:val="Hyperlink"/>
            <w:noProof/>
          </w:rPr>
          <w:t>CsvNumericColumn</w:t>
        </w:r>
        <w:r>
          <w:rPr>
            <w:noProof/>
          </w:rPr>
          <w:tab/>
        </w:r>
        <w:r>
          <w:rPr>
            <w:noProof/>
          </w:rPr>
          <w:fldChar w:fldCharType="begin"/>
        </w:r>
        <w:r>
          <w:rPr>
            <w:noProof/>
          </w:rPr>
          <w:instrText xml:space="preserve"> PAGEREF _Toc430242407 \h </w:instrText>
        </w:r>
        <w:r>
          <w:rPr>
            <w:noProof/>
          </w:rPr>
        </w:r>
        <w:r>
          <w:rPr>
            <w:noProof/>
          </w:rPr>
          <w:fldChar w:fldCharType="separate"/>
        </w:r>
        <w:r>
          <w:rPr>
            <w:noProof/>
          </w:rPr>
          <w:t>28</w:t>
        </w:r>
        <w:r>
          <w:rPr>
            <w:noProof/>
          </w:rPr>
          <w:fldChar w:fldCharType="end"/>
        </w:r>
      </w:hyperlink>
    </w:p>
    <w:p w:rsidR="00A94088" w:rsidRDefault="00A94088">
      <w:pPr>
        <w:pStyle w:val="TOC2"/>
        <w:tabs>
          <w:tab w:val="right" w:leader="dot" w:pos="9350"/>
        </w:tabs>
        <w:rPr>
          <w:noProof/>
        </w:rPr>
      </w:pPr>
      <w:hyperlink w:anchor="_Toc430242408" w:history="1">
        <w:r w:rsidRPr="000D6A88">
          <w:rPr>
            <w:rStyle w:val="Hyperlink"/>
            <w:noProof/>
          </w:rPr>
          <w:t>CsvStringColumn</w:t>
        </w:r>
        <w:r>
          <w:rPr>
            <w:noProof/>
          </w:rPr>
          <w:tab/>
        </w:r>
        <w:r>
          <w:rPr>
            <w:noProof/>
          </w:rPr>
          <w:fldChar w:fldCharType="begin"/>
        </w:r>
        <w:r>
          <w:rPr>
            <w:noProof/>
          </w:rPr>
          <w:instrText xml:space="preserve"> PAGEREF _Toc430242408 \h </w:instrText>
        </w:r>
        <w:r>
          <w:rPr>
            <w:noProof/>
          </w:rPr>
        </w:r>
        <w:r>
          <w:rPr>
            <w:noProof/>
          </w:rPr>
          <w:fldChar w:fldCharType="separate"/>
        </w:r>
        <w:r>
          <w:rPr>
            <w:noProof/>
          </w:rPr>
          <w:t>28</w:t>
        </w:r>
        <w:r>
          <w:rPr>
            <w:noProof/>
          </w:rPr>
          <w:fldChar w:fldCharType="end"/>
        </w:r>
      </w:hyperlink>
    </w:p>
    <w:p w:rsidR="00A94088" w:rsidRDefault="00A94088">
      <w:pPr>
        <w:pStyle w:val="TOC2"/>
        <w:tabs>
          <w:tab w:val="right" w:leader="dot" w:pos="9350"/>
        </w:tabs>
        <w:rPr>
          <w:noProof/>
        </w:rPr>
      </w:pPr>
      <w:hyperlink w:anchor="_Toc430242409" w:history="1">
        <w:r w:rsidRPr="000D6A88">
          <w:rPr>
            <w:rStyle w:val="Hyperlink"/>
            <w:noProof/>
          </w:rPr>
          <w:t>CsvTimestampColumn</w:t>
        </w:r>
        <w:r>
          <w:rPr>
            <w:noProof/>
          </w:rPr>
          <w:tab/>
        </w:r>
        <w:r>
          <w:rPr>
            <w:noProof/>
          </w:rPr>
          <w:fldChar w:fldCharType="begin"/>
        </w:r>
        <w:r>
          <w:rPr>
            <w:noProof/>
          </w:rPr>
          <w:instrText xml:space="preserve"> PAGEREF _Toc430242409 \h </w:instrText>
        </w:r>
        <w:r>
          <w:rPr>
            <w:noProof/>
          </w:rPr>
        </w:r>
        <w:r>
          <w:rPr>
            <w:noProof/>
          </w:rPr>
          <w:fldChar w:fldCharType="separate"/>
        </w:r>
        <w:r>
          <w:rPr>
            <w:noProof/>
          </w:rPr>
          <w:t>28</w:t>
        </w:r>
        <w:r>
          <w:rPr>
            <w:noProof/>
          </w:rPr>
          <w:fldChar w:fldCharType="end"/>
        </w:r>
      </w:hyperlink>
    </w:p>
    <w:p w:rsidR="00A94088" w:rsidRDefault="00A94088">
      <w:pPr>
        <w:pStyle w:val="TOC2"/>
        <w:tabs>
          <w:tab w:val="right" w:leader="dot" w:pos="9350"/>
        </w:tabs>
        <w:rPr>
          <w:noProof/>
        </w:rPr>
      </w:pPr>
      <w:hyperlink w:anchor="_Toc430242410" w:history="1">
        <w:r w:rsidRPr="000D6A88">
          <w:rPr>
            <w:rStyle w:val="Hyperlink"/>
            <w:noProof/>
          </w:rPr>
          <w:t>CsvRecordDeviceExt (</w:t>
        </w:r>
        <w:r w:rsidRPr="000D6A88">
          <w:rPr>
            <w:rStyle w:val="Hyperlink"/>
            <w:i/>
            <w:noProof/>
          </w:rPr>
          <w:t>Records</w:t>
        </w:r>
        <w:r w:rsidRPr="000D6A88">
          <w:rPr>
            <w:rStyle w:val="Hyperlink"/>
            <w:noProof/>
          </w:rPr>
          <w:t>)</w:t>
        </w:r>
        <w:r>
          <w:rPr>
            <w:noProof/>
          </w:rPr>
          <w:tab/>
        </w:r>
        <w:r>
          <w:rPr>
            <w:noProof/>
          </w:rPr>
          <w:fldChar w:fldCharType="begin"/>
        </w:r>
        <w:r>
          <w:rPr>
            <w:noProof/>
          </w:rPr>
          <w:instrText xml:space="preserve"> PAGEREF _Toc430242410 \h </w:instrText>
        </w:r>
        <w:r>
          <w:rPr>
            <w:noProof/>
          </w:rPr>
        </w:r>
        <w:r>
          <w:rPr>
            <w:noProof/>
          </w:rPr>
          <w:fldChar w:fldCharType="separate"/>
        </w:r>
        <w:r>
          <w:rPr>
            <w:noProof/>
          </w:rPr>
          <w:t>29</w:t>
        </w:r>
        <w:r>
          <w:rPr>
            <w:noProof/>
          </w:rPr>
          <w:fldChar w:fldCharType="end"/>
        </w:r>
      </w:hyperlink>
    </w:p>
    <w:p w:rsidR="00A94088" w:rsidRDefault="00A94088">
      <w:pPr>
        <w:pStyle w:val="TOC2"/>
        <w:tabs>
          <w:tab w:val="right" w:leader="dot" w:pos="9350"/>
        </w:tabs>
        <w:rPr>
          <w:noProof/>
        </w:rPr>
      </w:pPr>
      <w:hyperlink w:anchor="_Toc430242411" w:history="1">
        <w:r w:rsidRPr="000D6A88">
          <w:rPr>
            <w:rStyle w:val="Hyperlink"/>
            <w:noProof/>
          </w:rPr>
          <w:t>CsvRecordSource</w:t>
        </w:r>
        <w:r>
          <w:rPr>
            <w:noProof/>
          </w:rPr>
          <w:tab/>
        </w:r>
        <w:r>
          <w:rPr>
            <w:noProof/>
          </w:rPr>
          <w:fldChar w:fldCharType="begin"/>
        </w:r>
        <w:r>
          <w:rPr>
            <w:noProof/>
          </w:rPr>
          <w:instrText xml:space="preserve"> PAGEREF _Toc430242411 \h </w:instrText>
        </w:r>
        <w:r>
          <w:rPr>
            <w:noProof/>
          </w:rPr>
        </w:r>
        <w:r>
          <w:rPr>
            <w:noProof/>
          </w:rPr>
          <w:fldChar w:fldCharType="separate"/>
        </w:r>
        <w:r>
          <w:rPr>
            <w:noProof/>
          </w:rPr>
          <w:t>29</w:t>
        </w:r>
        <w:r>
          <w:rPr>
            <w:noProof/>
          </w:rPr>
          <w:fldChar w:fldCharType="end"/>
        </w:r>
      </w:hyperlink>
    </w:p>
    <w:p w:rsidR="00A94088" w:rsidRDefault="00A94088">
      <w:pPr>
        <w:pStyle w:val="TOC2"/>
        <w:tabs>
          <w:tab w:val="right" w:leader="dot" w:pos="9350"/>
        </w:tabs>
        <w:rPr>
          <w:noProof/>
        </w:rPr>
      </w:pPr>
      <w:hyperlink w:anchor="_Toc430242412" w:history="1">
        <w:r w:rsidRPr="000D6A88">
          <w:rPr>
            <w:rStyle w:val="Hyperlink"/>
            <w:noProof/>
          </w:rPr>
          <w:t>CsvBooleanFilter</w:t>
        </w:r>
        <w:r>
          <w:rPr>
            <w:noProof/>
          </w:rPr>
          <w:tab/>
        </w:r>
        <w:r>
          <w:rPr>
            <w:noProof/>
          </w:rPr>
          <w:fldChar w:fldCharType="begin"/>
        </w:r>
        <w:r>
          <w:rPr>
            <w:noProof/>
          </w:rPr>
          <w:instrText xml:space="preserve"> PAGEREF _Toc430242412 \h </w:instrText>
        </w:r>
        <w:r>
          <w:rPr>
            <w:noProof/>
          </w:rPr>
        </w:r>
        <w:r>
          <w:rPr>
            <w:noProof/>
          </w:rPr>
          <w:fldChar w:fldCharType="separate"/>
        </w:r>
        <w:r>
          <w:rPr>
            <w:noProof/>
          </w:rPr>
          <w:t>30</w:t>
        </w:r>
        <w:r>
          <w:rPr>
            <w:noProof/>
          </w:rPr>
          <w:fldChar w:fldCharType="end"/>
        </w:r>
      </w:hyperlink>
    </w:p>
    <w:p w:rsidR="00A94088" w:rsidRDefault="00A94088">
      <w:pPr>
        <w:pStyle w:val="TOC2"/>
        <w:tabs>
          <w:tab w:val="right" w:leader="dot" w:pos="9350"/>
        </w:tabs>
        <w:rPr>
          <w:noProof/>
        </w:rPr>
      </w:pPr>
      <w:hyperlink w:anchor="_Toc430242413" w:history="1">
        <w:r w:rsidRPr="000D6A88">
          <w:rPr>
            <w:rStyle w:val="Hyperlink"/>
            <w:noProof/>
          </w:rPr>
          <w:t>CsvNumericFilter</w:t>
        </w:r>
        <w:r>
          <w:rPr>
            <w:noProof/>
          </w:rPr>
          <w:tab/>
        </w:r>
        <w:r>
          <w:rPr>
            <w:noProof/>
          </w:rPr>
          <w:fldChar w:fldCharType="begin"/>
        </w:r>
        <w:r>
          <w:rPr>
            <w:noProof/>
          </w:rPr>
          <w:instrText xml:space="preserve"> PAGEREF _Toc430242413 \h </w:instrText>
        </w:r>
        <w:r>
          <w:rPr>
            <w:noProof/>
          </w:rPr>
        </w:r>
        <w:r>
          <w:rPr>
            <w:noProof/>
          </w:rPr>
          <w:fldChar w:fldCharType="separate"/>
        </w:r>
        <w:r>
          <w:rPr>
            <w:noProof/>
          </w:rPr>
          <w:t>30</w:t>
        </w:r>
        <w:r>
          <w:rPr>
            <w:noProof/>
          </w:rPr>
          <w:fldChar w:fldCharType="end"/>
        </w:r>
      </w:hyperlink>
    </w:p>
    <w:p w:rsidR="00A94088" w:rsidRDefault="00A94088">
      <w:pPr>
        <w:pStyle w:val="TOC2"/>
        <w:tabs>
          <w:tab w:val="right" w:leader="dot" w:pos="9350"/>
        </w:tabs>
        <w:rPr>
          <w:noProof/>
        </w:rPr>
      </w:pPr>
      <w:hyperlink w:anchor="_Toc430242414" w:history="1">
        <w:r w:rsidRPr="000D6A88">
          <w:rPr>
            <w:rStyle w:val="Hyperlink"/>
            <w:noProof/>
          </w:rPr>
          <w:t>CsvStringFilter</w:t>
        </w:r>
        <w:r>
          <w:rPr>
            <w:noProof/>
          </w:rPr>
          <w:tab/>
        </w:r>
        <w:r>
          <w:rPr>
            <w:noProof/>
          </w:rPr>
          <w:fldChar w:fldCharType="begin"/>
        </w:r>
        <w:r>
          <w:rPr>
            <w:noProof/>
          </w:rPr>
          <w:instrText xml:space="preserve"> PAGEREF _Toc430242414 \h </w:instrText>
        </w:r>
        <w:r>
          <w:rPr>
            <w:noProof/>
          </w:rPr>
        </w:r>
        <w:r>
          <w:rPr>
            <w:noProof/>
          </w:rPr>
          <w:fldChar w:fldCharType="separate"/>
        </w:r>
        <w:r>
          <w:rPr>
            <w:noProof/>
          </w:rPr>
          <w:t>31</w:t>
        </w:r>
        <w:r>
          <w:rPr>
            <w:noProof/>
          </w:rPr>
          <w:fldChar w:fldCharType="end"/>
        </w:r>
      </w:hyperlink>
    </w:p>
    <w:p w:rsidR="00A94088" w:rsidRDefault="00A94088">
      <w:pPr>
        <w:pStyle w:val="TOC2"/>
        <w:tabs>
          <w:tab w:val="right" w:leader="dot" w:pos="9350"/>
        </w:tabs>
        <w:rPr>
          <w:noProof/>
        </w:rPr>
      </w:pPr>
      <w:hyperlink w:anchor="_Toc430242415" w:history="1">
        <w:r w:rsidRPr="000D6A88">
          <w:rPr>
            <w:rStyle w:val="Hyperlink"/>
            <w:noProof/>
          </w:rPr>
          <w:t>CsvTimestampFilter</w:t>
        </w:r>
        <w:r>
          <w:rPr>
            <w:noProof/>
          </w:rPr>
          <w:tab/>
        </w:r>
        <w:r>
          <w:rPr>
            <w:noProof/>
          </w:rPr>
          <w:fldChar w:fldCharType="begin"/>
        </w:r>
        <w:r>
          <w:rPr>
            <w:noProof/>
          </w:rPr>
          <w:instrText xml:space="preserve"> PAGEREF _Toc430242415 \h </w:instrText>
        </w:r>
        <w:r>
          <w:rPr>
            <w:noProof/>
          </w:rPr>
        </w:r>
        <w:r>
          <w:rPr>
            <w:noProof/>
          </w:rPr>
          <w:fldChar w:fldCharType="separate"/>
        </w:r>
        <w:r>
          <w:rPr>
            <w:noProof/>
          </w:rPr>
          <w:t>32</w:t>
        </w:r>
        <w:r>
          <w:rPr>
            <w:noProof/>
          </w:rPr>
          <w:fldChar w:fldCharType="end"/>
        </w:r>
      </w:hyperlink>
    </w:p>
    <w:p w:rsidR="00A94088" w:rsidRDefault="00A94088">
      <w:pPr>
        <w:pStyle w:val="TOC2"/>
        <w:tabs>
          <w:tab w:val="right" w:leader="dot" w:pos="9350"/>
        </w:tabs>
        <w:rPr>
          <w:noProof/>
        </w:rPr>
      </w:pPr>
      <w:hyperlink w:anchor="_Toc430242416" w:history="1">
        <w:r w:rsidRPr="000D6A88">
          <w:rPr>
            <w:rStyle w:val="Hyperlink"/>
            <w:noProof/>
          </w:rPr>
          <w:t>CsvTimestampBuilder</w:t>
        </w:r>
        <w:r>
          <w:rPr>
            <w:noProof/>
          </w:rPr>
          <w:tab/>
        </w:r>
        <w:r>
          <w:rPr>
            <w:noProof/>
          </w:rPr>
          <w:fldChar w:fldCharType="begin"/>
        </w:r>
        <w:r>
          <w:rPr>
            <w:noProof/>
          </w:rPr>
          <w:instrText xml:space="preserve"> PAGEREF _Toc430242416 \h </w:instrText>
        </w:r>
        <w:r>
          <w:rPr>
            <w:noProof/>
          </w:rPr>
        </w:r>
        <w:r>
          <w:rPr>
            <w:noProof/>
          </w:rPr>
          <w:fldChar w:fldCharType="separate"/>
        </w:r>
        <w:r>
          <w:rPr>
            <w:noProof/>
          </w:rPr>
          <w:t>32</w:t>
        </w:r>
        <w:r>
          <w:rPr>
            <w:noProof/>
          </w:rPr>
          <w:fldChar w:fldCharType="end"/>
        </w:r>
      </w:hyperlink>
    </w:p>
    <w:p w:rsidR="00A94088" w:rsidRDefault="00A94088">
      <w:pPr>
        <w:pStyle w:val="TOC2"/>
        <w:tabs>
          <w:tab w:val="right" w:leader="dot" w:pos="9350"/>
        </w:tabs>
        <w:rPr>
          <w:noProof/>
        </w:rPr>
      </w:pPr>
      <w:hyperlink w:anchor="_Toc430242417" w:history="1">
        <w:r w:rsidRPr="000D6A88">
          <w:rPr>
            <w:rStyle w:val="Hyperlink"/>
            <w:noProof/>
          </w:rPr>
          <w:t>CsvFilterFolder</w:t>
        </w:r>
        <w:r>
          <w:rPr>
            <w:noProof/>
          </w:rPr>
          <w:tab/>
        </w:r>
        <w:r>
          <w:rPr>
            <w:noProof/>
          </w:rPr>
          <w:fldChar w:fldCharType="begin"/>
        </w:r>
        <w:r>
          <w:rPr>
            <w:noProof/>
          </w:rPr>
          <w:instrText xml:space="preserve"> PAGEREF _Toc430242417 \h </w:instrText>
        </w:r>
        <w:r>
          <w:rPr>
            <w:noProof/>
          </w:rPr>
        </w:r>
        <w:r>
          <w:rPr>
            <w:noProof/>
          </w:rPr>
          <w:fldChar w:fldCharType="separate"/>
        </w:r>
        <w:r>
          <w:rPr>
            <w:noProof/>
          </w:rPr>
          <w:t>33</w:t>
        </w:r>
        <w:r>
          <w:rPr>
            <w:noProof/>
          </w:rPr>
          <w:fldChar w:fldCharType="end"/>
        </w:r>
      </w:hyperlink>
    </w:p>
    <w:p w:rsidR="00A94088" w:rsidRDefault="00A94088">
      <w:pPr>
        <w:pStyle w:val="TOC2"/>
        <w:tabs>
          <w:tab w:val="right" w:leader="dot" w:pos="9350"/>
        </w:tabs>
        <w:rPr>
          <w:noProof/>
        </w:rPr>
      </w:pPr>
      <w:hyperlink w:anchor="_Toc430242418" w:history="1">
        <w:r w:rsidRPr="000D6A88">
          <w:rPr>
            <w:rStyle w:val="Hyperlink"/>
            <w:noProof/>
          </w:rPr>
          <w:t>CsvAlarmExt</w:t>
        </w:r>
        <w:r>
          <w:rPr>
            <w:noProof/>
          </w:rPr>
          <w:tab/>
        </w:r>
        <w:r>
          <w:rPr>
            <w:noProof/>
          </w:rPr>
          <w:fldChar w:fldCharType="begin"/>
        </w:r>
        <w:r>
          <w:rPr>
            <w:noProof/>
          </w:rPr>
          <w:instrText xml:space="preserve"> PAGEREF _Toc430242418 \h </w:instrText>
        </w:r>
        <w:r>
          <w:rPr>
            <w:noProof/>
          </w:rPr>
        </w:r>
        <w:r>
          <w:rPr>
            <w:noProof/>
          </w:rPr>
          <w:fldChar w:fldCharType="separate"/>
        </w:r>
        <w:r>
          <w:rPr>
            <w:noProof/>
          </w:rPr>
          <w:t>33</w:t>
        </w:r>
        <w:r>
          <w:rPr>
            <w:noProof/>
          </w:rPr>
          <w:fldChar w:fldCharType="end"/>
        </w:r>
      </w:hyperlink>
    </w:p>
    <w:p w:rsidR="00A94088" w:rsidRDefault="00A94088">
      <w:pPr>
        <w:pStyle w:val="TOC2"/>
        <w:tabs>
          <w:tab w:val="right" w:leader="dot" w:pos="9350"/>
        </w:tabs>
        <w:rPr>
          <w:noProof/>
        </w:rPr>
      </w:pPr>
      <w:hyperlink w:anchor="_Toc430242419" w:history="1">
        <w:r w:rsidRPr="000D6A88">
          <w:rPr>
            <w:rStyle w:val="Hyperlink"/>
            <w:noProof/>
          </w:rPr>
          <w:t>CsvHistoryExt</w:t>
        </w:r>
        <w:r>
          <w:rPr>
            <w:noProof/>
          </w:rPr>
          <w:tab/>
        </w:r>
        <w:r>
          <w:rPr>
            <w:noProof/>
          </w:rPr>
          <w:fldChar w:fldCharType="begin"/>
        </w:r>
        <w:r>
          <w:rPr>
            <w:noProof/>
          </w:rPr>
          <w:instrText xml:space="preserve"> PAGEREF _Toc430242419 \h </w:instrText>
        </w:r>
        <w:r>
          <w:rPr>
            <w:noProof/>
          </w:rPr>
        </w:r>
        <w:r>
          <w:rPr>
            <w:noProof/>
          </w:rPr>
          <w:fldChar w:fldCharType="separate"/>
        </w:r>
        <w:r>
          <w:rPr>
            <w:noProof/>
          </w:rPr>
          <w:t>34</w:t>
        </w:r>
        <w:r>
          <w:rPr>
            <w:noProof/>
          </w:rPr>
          <w:fldChar w:fldCharType="end"/>
        </w:r>
      </w:hyperlink>
    </w:p>
    <w:p w:rsidR="00A94088" w:rsidRDefault="00A94088">
      <w:pPr>
        <w:pStyle w:val="TOC2"/>
        <w:tabs>
          <w:tab w:val="right" w:leader="dot" w:pos="9350"/>
        </w:tabs>
        <w:rPr>
          <w:noProof/>
        </w:rPr>
      </w:pPr>
      <w:hyperlink w:anchor="_Toc430242420" w:history="1">
        <w:r w:rsidRPr="000D6A88">
          <w:rPr>
            <w:rStyle w:val="Hyperlink"/>
            <w:noProof/>
          </w:rPr>
          <w:t>Triggered Boolean</w:t>
        </w:r>
        <w:r>
          <w:rPr>
            <w:noProof/>
          </w:rPr>
          <w:tab/>
        </w:r>
        <w:r>
          <w:rPr>
            <w:noProof/>
          </w:rPr>
          <w:fldChar w:fldCharType="begin"/>
        </w:r>
        <w:r>
          <w:rPr>
            <w:noProof/>
          </w:rPr>
          <w:instrText xml:space="preserve"> PAGEREF _Toc430242420 \h </w:instrText>
        </w:r>
        <w:r>
          <w:rPr>
            <w:noProof/>
          </w:rPr>
        </w:r>
        <w:r>
          <w:rPr>
            <w:noProof/>
          </w:rPr>
          <w:fldChar w:fldCharType="separate"/>
        </w:r>
        <w:r>
          <w:rPr>
            <w:noProof/>
          </w:rPr>
          <w:t>36</w:t>
        </w:r>
        <w:r>
          <w:rPr>
            <w:noProof/>
          </w:rPr>
          <w:fldChar w:fldCharType="end"/>
        </w:r>
      </w:hyperlink>
    </w:p>
    <w:p w:rsidR="00A94088" w:rsidRDefault="00A94088">
      <w:pPr>
        <w:pStyle w:val="TOC1"/>
        <w:tabs>
          <w:tab w:val="right" w:leader="dot" w:pos="9350"/>
        </w:tabs>
        <w:rPr>
          <w:noProof/>
        </w:rPr>
      </w:pPr>
      <w:hyperlink w:anchor="_Toc430242421" w:history="1">
        <w:r w:rsidRPr="000D6A88">
          <w:rPr>
            <w:rStyle w:val="Hyperlink"/>
            <w:noProof/>
          </w:rPr>
          <w:t>History</w:t>
        </w:r>
        <w:r>
          <w:rPr>
            <w:noProof/>
          </w:rPr>
          <w:tab/>
        </w:r>
        <w:r>
          <w:rPr>
            <w:noProof/>
          </w:rPr>
          <w:fldChar w:fldCharType="begin"/>
        </w:r>
        <w:r>
          <w:rPr>
            <w:noProof/>
          </w:rPr>
          <w:instrText xml:space="preserve"> PAGEREF _Toc430242421 \h </w:instrText>
        </w:r>
        <w:r>
          <w:rPr>
            <w:noProof/>
          </w:rPr>
        </w:r>
        <w:r>
          <w:rPr>
            <w:noProof/>
          </w:rPr>
          <w:fldChar w:fldCharType="separate"/>
        </w:r>
        <w:r>
          <w:rPr>
            <w:noProof/>
          </w:rPr>
          <w:t>37</w:t>
        </w:r>
        <w:r>
          <w:rPr>
            <w:noProof/>
          </w:rPr>
          <w:fldChar w:fldCharType="end"/>
        </w:r>
      </w:hyperlink>
    </w:p>
    <w:p w:rsidR="00C35209" w:rsidRDefault="00123CD8">
      <w:pPr>
        <w:pStyle w:val="Standard"/>
        <w:rPr>
          <w:spacing w:val="-4"/>
        </w:rPr>
      </w:pPr>
      <w:r>
        <w:rPr>
          <w:spacing w:val="-4"/>
        </w:rPr>
        <w:fldChar w:fldCharType="end"/>
      </w:r>
    </w:p>
    <w:p w:rsidR="00C35209" w:rsidRDefault="00123CD8">
      <w:pPr>
        <w:pStyle w:val="Heading1"/>
        <w:pageBreakBefore/>
      </w:pPr>
      <w:bookmarkStart w:id="0" w:name="_Toc430242375"/>
      <w:r>
        <w:lastRenderedPageBreak/>
        <w:t>Overview</w:t>
      </w:r>
      <w:bookmarkEnd w:id="0"/>
    </w:p>
    <w:p w:rsidR="00C35209" w:rsidRDefault="00123CD8">
      <w:pPr>
        <w:pStyle w:val="Textbody"/>
      </w:pPr>
      <w:r>
        <w:t>This driver imports and exports Comma Separated Value (CSV) documents.  Originally the driver only dealt with CSV but has been expanded to fi</w:t>
      </w:r>
      <w:r w:rsidR="00A94088">
        <w:t>xed field length and supports any separator character such as tabs and pipes.</w:t>
      </w:r>
    </w:p>
    <w:p w:rsidR="00C35209" w:rsidRDefault="00123CD8">
      <w:pPr>
        <w:pStyle w:val="Textbody"/>
      </w:pPr>
      <w:r>
        <w:t>CSV is a very common format.  Most databases and database driven applications can import and export CSV data.</w:t>
      </w:r>
    </w:p>
    <w:p w:rsidR="00C35209" w:rsidRDefault="00C35209">
      <w:pPr>
        <w:pStyle w:val="Textbody"/>
      </w:pPr>
    </w:p>
    <w:p w:rsidR="00C35209" w:rsidRDefault="00123CD8">
      <w:pPr>
        <w:pStyle w:val="Heading1"/>
      </w:pPr>
      <w:bookmarkStart w:id="1" w:name="_Toc430242376"/>
      <w:r>
        <w:t>Compatibility</w:t>
      </w:r>
      <w:bookmarkEnd w:id="1"/>
    </w:p>
    <w:p w:rsidR="00C35209" w:rsidRDefault="00123CD8">
      <w:pPr>
        <w:pStyle w:val="Heading2"/>
      </w:pPr>
      <w:bookmarkStart w:id="2" w:name="_Toc430242377"/>
      <w:r>
        <w:t>Niagara AX</w:t>
      </w:r>
      <w:bookmarkEnd w:id="2"/>
    </w:p>
    <w:p w:rsidR="00C35209" w:rsidRDefault="00123CD8">
      <w:pPr>
        <w:pStyle w:val="Standard"/>
        <w:ind w:left="720"/>
      </w:pPr>
      <w:r>
        <w:t>This software will function on all Niagara AX</w:t>
      </w:r>
      <w:r w:rsidR="00A94088">
        <w:t xml:space="preserve"> -</w:t>
      </w:r>
      <w:r>
        <w:t xml:space="preserve"> 3.</w:t>
      </w:r>
      <w:r>
        <w:rPr>
          <w:i/>
        </w:rPr>
        <w:t>n.nnn</w:t>
      </w:r>
      <w:r>
        <w:t xml:space="preserve"> platforms.</w:t>
      </w:r>
    </w:p>
    <w:p w:rsidR="00A94088" w:rsidRDefault="00A94088" w:rsidP="00A94088">
      <w:pPr>
        <w:pStyle w:val="Standard"/>
        <w:ind w:left="120"/>
      </w:pPr>
    </w:p>
    <w:p w:rsidR="00A94088" w:rsidRDefault="00A94088" w:rsidP="00A94088">
      <w:pPr>
        <w:pStyle w:val="Heading2"/>
      </w:pPr>
      <w:bookmarkStart w:id="3" w:name="_Toc430242378"/>
      <w:r>
        <w:t>Niagara 4</w:t>
      </w:r>
      <w:bookmarkEnd w:id="3"/>
    </w:p>
    <w:p w:rsidR="00A94088" w:rsidRDefault="00A94088" w:rsidP="00A94088">
      <w:pPr>
        <w:pStyle w:val="Standard"/>
        <w:ind w:left="720"/>
      </w:pPr>
      <w:r>
        <w:t>This software will function on Niagara 4 - 4.0.22.16 and higher platforms.</w:t>
      </w:r>
    </w:p>
    <w:p w:rsidR="00A94088" w:rsidRDefault="00A94088" w:rsidP="00A94088">
      <w:pPr>
        <w:pStyle w:val="Standard"/>
        <w:ind w:left="120"/>
      </w:pPr>
    </w:p>
    <w:p w:rsidR="00C35209" w:rsidRDefault="00C35209">
      <w:pPr>
        <w:pStyle w:val="Standard"/>
        <w:ind w:left="720"/>
      </w:pPr>
    </w:p>
    <w:p w:rsidR="00C35209" w:rsidRDefault="00123CD8">
      <w:pPr>
        <w:pStyle w:val="Standard"/>
        <w:ind w:left="720"/>
      </w:pPr>
      <w:r>
        <w:t xml:space="preserve">  </w:t>
      </w:r>
    </w:p>
    <w:p w:rsidR="00C35209" w:rsidRDefault="00123CD8">
      <w:pPr>
        <w:pStyle w:val="Heading1"/>
      </w:pPr>
      <w:bookmarkStart w:id="4" w:name="_Toc430242379"/>
      <w:r>
        <w:t>Installation</w:t>
      </w:r>
      <w:bookmarkEnd w:id="4"/>
    </w:p>
    <w:p w:rsidR="00A94088" w:rsidRDefault="00A94088">
      <w:pPr>
        <w:pStyle w:val="Standard"/>
        <w:ind w:left="720"/>
      </w:pPr>
    </w:p>
    <w:p w:rsidR="00A94088" w:rsidRDefault="00A94088" w:rsidP="00A94088">
      <w:pPr>
        <w:pStyle w:val="Heading2"/>
      </w:pPr>
      <w:bookmarkStart w:id="5" w:name="_Toc430242380"/>
      <w:r>
        <w:t>Niagara AX</w:t>
      </w:r>
      <w:bookmarkEnd w:id="5"/>
    </w:p>
    <w:p w:rsidR="00C35209" w:rsidRDefault="00A94088">
      <w:pPr>
        <w:pStyle w:val="Standard"/>
        <w:ind w:left="720"/>
      </w:pPr>
      <w:r>
        <w:t>Install csi3csv.jar on the computer where Niagara</w:t>
      </w:r>
      <w:r w:rsidR="00123CD8">
        <w:t xml:space="preserve"> Workbench will be run.  To install, place a copy of the file(s) in the modules directory of your Niagara AX installation.  This is typically C:\Niagara\Niagara-3.n.nnn\modules.</w:t>
      </w:r>
    </w:p>
    <w:p w:rsidR="00C35209" w:rsidRDefault="00C35209">
      <w:pPr>
        <w:pStyle w:val="Standard"/>
        <w:ind w:left="720"/>
      </w:pPr>
    </w:p>
    <w:p w:rsidR="00C35209" w:rsidRDefault="00123CD8">
      <w:pPr>
        <w:pStyle w:val="Standard"/>
        <w:ind w:left="720"/>
      </w:pPr>
      <w:r>
        <w:t>Install the module(s) on the target station.  Using a Niagara AX Workbench where the module has already been installed, connect to the station’s platform service.  Go to the Software Manager and install.</w:t>
      </w:r>
    </w:p>
    <w:p w:rsidR="00A94088" w:rsidRDefault="00A94088">
      <w:pPr>
        <w:pStyle w:val="Standard"/>
        <w:ind w:left="720"/>
      </w:pPr>
    </w:p>
    <w:p w:rsidR="00A94088" w:rsidRDefault="00A94088" w:rsidP="00A94088">
      <w:pPr>
        <w:pStyle w:val="Heading2"/>
      </w:pPr>
      <w:bookmarkStart w:id="6" w:name="_Toc430242381"/>
      <w:r>
        <w:t>Niagara 4</w:t>
      </w:r>
      <w:bookmarkEnd w:id="6"/>
    </w:p>
    <w:p w:rsidR="00A94088" w:rsidRDefault="00A94088" w:rsidP="00A94088">
      <w:pPr>
        <w:pStyle w:val="Standard"/>
        <w:ind w:left="720"/>
      </w:pPr>
      <w:r>
        <w:t>Install csi3csv-rt.jar and csi3csv-wb.jar on the computer where Niagara Workbench will be run.  To install, place a copy of the files in the modules directory of your Niagara 4 installation.  This is typically C:\Niagara\Niagara-4.n.nnn\modules.</w:t>
      </w:r>
    </w:p>
    <w:p w:rsidR="00A94088" w:rsidRDefault="00A94088" w:rsidP="00A94088">
      <w:pPr>
        <w:pStyle w:val="Standard"/>
        <w:ind w:left="720"/>
      </w:pPr>
    </w:p>
    <w:p w:rsidR="00A94088" w:rsidRDefault="00A94088" w:rsidP="00A94088">
      <w:pPr>
        <w:pStyle w:val="Standard"/>
        <w:ind w:left="720"/>
      </w:pPr>
      <w:r>
        <w:t>Install the modules on the target station.  Using a Niagara AX Workbench where the module has already been installed, connect to the station’s platform service.  Go to the Software Manager and install.</w:t>
      </w:r>
    </w:p>
    <w:p w:rsidR="00A94088" w:rsidRDefault="00A94088">
      <w:pPr>
        <w:pStyle w:val="Standard"/>
        <w:ind w:left="720"/>
      </w:pPr>
    </w:p>
    <w:p w:rsidR="00C35209" w:rsidRDefault="00C35209">
      <w:pPr>
        <w:pStyle w:val="Standard"/>
        <w:pageBreakBefore/>
        <w:ind w:left="720"/>
      </w:pPr>
    </w:p>
    <w:p w:rsidR="00C35209" w:rsidRDefault="00123CD8">
      <w:pPr>
        <w:pStyle w:val="Heading1"/>
      </w:pPr>
      <w:bookmarkStart w:id="7" w:name="_Toc430242382"/>
      <w:r>
        <w:t>Licensing</w:t>
      </w:r>
      <w:bookmarkEnd w:id="7"/>
    </w:p>
    <w:p w:rsidR="00C35209" w:rsidRDefault="00123CD8">
      <w:pPr>
        <w:pStyle w:val="Standard"/>
        <w:ind w:left="720"/>
      </w:pPr>
      <w:r>
        <w:t xml:space="preserve">Licensing is managed on an object in your database.  The licensing object is located on the property sheet of the </w:t>
      </w:r>
      <w:proofErr w:type="spellStart"/>
      <w:r>
        <w:t>CsvNetwork</w:t>
      </w:r>
      <w:proofErr w:type="spellEnd"/>
      <w:r>
        <w:t>.  It has the following properties.</w:t>
      </w:r>
    </w:p>
    <w:p w:rsidR="00C35209" w:rsidRDefault="00C35209">
      <w:pPr>
        <w:pStyle w:val="Standard"/>
        <w:ind w:left="720"/>
      </w:pPr>
    </w:p>
    <w:p w:rsidR="00C35209" w:rsidRDefault="00123CD8">
      <w:pPr>
        <w:pStyle w:val="Standard"/>
        <w:numPr>
          <w:ilvl w:val="0"/>
          <w:numId w:val="51"/>
        </w:numPr>
      </w:pPr>
      <w:r>
        <w:t>Product Code – Text automatically generated by the driver that is needed to generate a license key.</w:t>
      </w:r>
    </w:p>
    <w:p w:rsidR="00C35209" w:rsidRDefault="00123CD8">
      <w:pPr>
        <w:pStyle w:val="Standard"/>
        <w:numPr>
          <w:ilvl w:val="0"/>
          <w:numId w:val="6"/>
        </w:numPr>
      </w:pPr>
      <w:r>
        <w:t>Connections – The number of import or export objects.</w:t>
      </w:r>
    </w:p>
    <w:p w:rsidR="00C35209" w:rsidRDefault="00123CD8">
      <w:pPr>
        <w:pStyle w:val="Standard"/>
        <w:numPr>
          <w:ilvl w:val="0"/>
          <w:numId w:val="6"/>
        </w:numPr>
      </w:pPr>
      <w:r>
        <w:t>License Key – Where the key to validate the license must be entered.</w:t>
      </w:r>
    </w:p>
    <w:p w:rsidR="00C35209" w:rsidRDefault="00C35209">
      <w:pPr>
        <w:pStyle w:val="Standard"/>
        <w:ind w:left="720"/>
      </w:pPr>
    </w:p>
    <w:p w:rsidR="00C35209" w:rsidRDefault="00123CD8">
      <w:pPr>
        <w:pStyle w:val="Standard"/>
        <w:ind w:left="720"/>
      </w:pPr>
      <w:r>
        <w:t xml:space="preserve">Set the number of connections you </w:t>
      </w:r>
      <w:proofErr w:type="spellStart"/>
      <w:r>
        <w:t>whish</w:t>
      </w:r>
      <w:proofErr w:type="spellEnd"/>
      <w:r>
        <w:t xml:space="preserve"> to purchase.  Copy the value of the “Product Code” property that is automatically generated.  You can highlight the value and copy it by pressing CTRL-C.  Send the product code to your CSI</w:t>
      </w:r>
      <w:r>
        <w:rPr>
          <w:vertAlign w:val="superscript"/>
        </w:rPr>
        <w:t>3</w:t>
      </w:r>
      <w:r>
        <w:t xml:space="preserve"> representative. They will respond with a text string for you to enter in the “License Key” property.</w:t>
      </w:r>
    </w:p>
    <w:p w:rsidR="00C35209" w:rsidRDefault="00C35209">
      <w:pPr>
        <w:pStyle w:val="Standard"/>
      </w:pPr>
    </w:p>
    <w:p w:rsidR="00C35209" w:rsidRDefault="00123CD8">
      <w:pPr>
        <w:pStyle w:val="Standard"/>
        <w:ind w:left="720"/>
      </w:pPr>
      <w:r>
        <w:t>You must restart the station after changing the “License Key”.</w:t>
      </w:r>
    </w:p>
    <w:p w:rsidR="00C35209" w:rsidRDefault="00C35209">
      <w:pPr>
        <w:pStyle w:val="Standard"/>
        <w:ind w:left="720"/>
      </w:pPr>
    </w:p>
    <w:p w:rsidR="00C35209" w:rsidRDefault="00123CD8">
      <w:pPr>
        <w:pStyle w:val="Standard"/>
        <w:ind w:left="720"/>
        <w:rPr>
          <w:b/>
        </w:rPr>
      </w:pPr>
      <w:r>
        <w:rPr>
          <w:b/>
        </w:rPr>
        <w:t>The exact text and case of the product code and license key are critical.  Do not send screen shots.  Highlight the text, copy it using CTRL-C and paste into an email.</w:t>
      </w:r>
    </w:p>
    <w:p w:rsidR="00C35209" w:rsidRDefault="00C35209">
      <w:pPr>
        <w:pStyle w:val="Textbody"/>
      </w:pPr>
    </w:p>
    <w:p w:rsidR="00C35209" w:rsidRDefault="00C35209">
      <w:pPr>
        <w:pStyle w:val="Textbody"/>
      </w:pPr>
    </w:p>
    <w:p w:rsidR="00C35209" w:rsidRDefault="00123CD8">
      <w:pPr>
        <w:pStyle w:val="Heading1"/>
      </w:pPr>
      <w:bookmarkStart w:id="8" w:name="_Toc430242383"/>
      <w:r>
        <w:t>Exporting Overview</w:t>
      </w:r>
      <w:bookmarkEnd w:id="8"/>
    </w:p>
    <w:p w:rsidR="00C35209" w:rsidRDefault="00123CD8">
      <w:pPr>
        <w:pStyle w:val="Heading2"/>
      </w:pPr>
      <w:bookmarkStart w:id="9" w:name="_Toc430242384"/>
      <w:r>
        <w:t>History Export</w:t>
      </w:r>
      <w:bookmarkEnd w:id="9"/>
    </w:p>
    <w:p w:rsidR="00C35209" w:rsidRDefault="00123CD8">
      <w:pPr>
        <w:pStyle w:val="Textbody"/>
      </w:pPr>
      <w:r>
        <w:t xml:space="preserve">The </w:t>
      </w:r>
      <w:proofErr w:type="spellStart"/>
      <w:r>
        <w:t>CsvHistoryExport</w:t>
      </w:r>
      <w:proofErr w:type="spellEnd"/>
      <w:r>
        <w:t xml:space="preserve"> object converts histories into CSV documents and can send them or make them available through a variety of transports.</w:t>
      </w:r>
    </w:p>
    <w:p w:rsidR="00C35209" w:rsidRDefault="00123CD8">
      <w:pPr>
        <w:pStyle w:val="Heading3"/>
      </w:pPr>
      <w:r>
        <w:t>Setup Overview</w:t>
      </w:r>
    </w:p>
    <w:p w:rsidR="00C35209" w:rsidRDefault="00123CD8">
      <w:pPr>
        <w:pStyle w:val="Textbody"/>
        <w:numPr>
          <w:ilvl w:val="0"/>
          <w:numId w:val="52"/>
        </w:numPr>
      </w:pPr>
      <w:r>
        <w:t>Click histories to discover the histories you want to export.</w:t>
      </w:r>
    </w:p>
    <w:p w:rsidR="00C35209" w:rsidRDefault="00123CD8">
      <w:pPr>
        <w:pStyle w:val="Textbody"/>
        <w:numPr>
          <w:ilvl w:val="0"/>
          <w:numId w:val="35"/>
        </w:numPr>
      </w:pPr>
      <w:r>
        <w:t>Enable and configure the servlet export and visit the servlet name URL to see what is available.</w:t>
      </w:r>
    </w:p>
    <w:p w:rsidR="00C35209" w:rsidRDefault="00123CD8">
      <w:pPr>
        <w:pStyle w:val="Textbody"/>
        <w:numPr>
          <w:ilvl w:val="0"/>
          <w:numId w:val="35"/>
        </w:numPr>
      </w:pPr>
      <w:r>
        <w:t>Data can also be written to files and pushed via email, FTP, or URLs.</w:t>
      </w:r>
    </w:p>
    <w:p w:rsidR="00C35209" w:rsidRDefault="00123CD8">
      <w:pPr>
        <w:pStyle w:val="Textbody"/>
        <w:numPr>
          <w:ilvl w:val="0"/>
          <w:numId w:val="35"/>
        </w:numPr>
      </w:pPr>
      <w:r>
        <w:t>The merge feature can be used to combine and time-align multiple histories.</w:t>
      </w:r>
    </w:p>
    <w:p w:rsidR="00C35209" w:rsidRDefault="00C35209">
      <w:pPr>
        <w:pStyle w:val="Textbody"/>
      </w:pPr>
    </w:p>
    <w:p w:rsidR="00C35209" w:rsidRDefault="00123CD8">
      <w:pPr>
        <w:pStyle w:val="Heading2"/>
      </w:pPr>
      <w:bookmarkStart w:id="10" w:name="_Toc430242385"/>
      <w:r>
        <w:t>Point Export</w:t>
      </w:r>
      <w:bookmarkEnd w:id="10"/>
    </w:p>
    <w:p w:rsidR="00C35209" w:rsidRDefault="00123CD8">
      <w:pPr>
        <w:pStyle w:val="Textbody"/>
      </w:pPr>
      <w:r>
        <w:t xml:space="preserve">The </w:t>
      </w:r>
      <w:proofErr w:type="spellStart"/>
      <w:r>
        <w:t>CsvPointExport</w:t>
      </w:r>
      <w:proofErr w:type="spellEnd"/>
      <w:r>
        <w:t xml:space="preserve"> object takes a set of points and treats each as a column in a CSV document.</w:t>
      </w:r>
    </w:p>
    <w:p w:rsidR="00C35209" w:rsidRDefault="00123CD8">
      <w:pPr>
        <w:pStyle w:val="Heading3"/>
      </w:pPr>
      <w:r>
        <w:lastRenderedPageBreak/>
        <w:t>Setup Overview</w:t>
      </w:r>
    </w:p>
    <w:p w:rsidR="00C35209" w:rsidRDefault="00123CD8">
      <w:pPr>
        <w:pStyle w:val="Textbody"/>
        <w:numPr>
          <w:ilvl w:val="0"/>
          <w:numId w:val="35"/>
        </w:numPr>
      </w:pPr>
      <w:r>
        <w:t xml:space="preserve">Set the </w:t>
      </w:r>
      <w:r>
        <w:rPr>
          <w:i/>
        </w:rPr>
        <w:t>directory</w:t>
      </w:r>
      <w:r>
        <w:t xml:space="preserve"> and </w:t>
      </w:r>
      <w:r>
        <w:rPr>
          <w:i/>
        </w:rPr>
        <w:t>file</w:t>
      </w:r>
      <w:r>
        <w:t xml:space="preserve"> properties.  Consider encoding the time (see the time format section) into the file name so that you can create a file per day, week, month, etc.</w:t>
      </w:r>
    </w:p>
    <w:p w:rsidR="00C35209" w:rsidRDefault="00123CD8">
      <w:pPr>
        <w:pStyle w:val="Textbody"/>
        <w:numPr>
          <w:ilvl w:val="0"/>
          <w:numId w:val="35"/>
        </w:numPr>
      </w:pPr>
      <w:r>
        <w:t xml:space="preserve">Click </w:t>
      </w:r>
      <w:r>
        <w:rPr>
          <w:i/>
        </w:rPr>
        <w:t>points</w:t>
      </w:r>
      <w:r>
        <w:t xml:space="preserve"> to discover the points you want.</w:t>
      </w:r>
    </w:p>
    <w:p w:rsidR="00C35209" w:rsidRDefault="00123CD8">
      <w:pPr>
        <w:pStyle w:val="Textbody"/>
        <w:numPr>
          <w:ilvl w:val="0"/>
          <w:numId w:val="35"/>
        </w:numPr>
      </w:pPr>
      <w:r>
        <w:t xml:space="preserve">Set the </w:t>
      </w:r>
      <w:r>
        <w:rPr>
          <w:i/>
        </w:rPr>
        <w:t>write interval</w:t>
      </w:r>
      <w:r>
        <w:t xml:space="preserve"> property to append a row at a regular interval.</w:t>
      </w:r>
    </w:p>
    <w:p w:rsidR="00C35209" w:rsidRDefault="00123CD8">
      <w:pPr>
        <w:pStyle w:val="Textbody"/>
        <w:numPr>
          <w:ilvl w:val="0"/>
          <w:numId w:val="35"/>
        </w:numPr>
      </w:pPr>
      <w:r>
        <w:t xml:space="preserve">Set the </w:t>
      </w:r>
      <w:r>
        <w:rPr>
          <w:i/>
        </w:rPr>
        <w:t xml:space="preserve">write </w:t>
      </w:r>
      <w:proofErr w:type="spellStart"/>
      <w:r>
        <w:rPr>
          <w:i/>
        </w:rPr>
        <w:t>cov</w:t>
      </w:r>
      <w:proofErr w:type="spellEnd"/>
      <w:r>
        <w:t xml:space="preserve"> property to write a row whenever a point changes.</w:t>
      </w:r>
    </w:p>
    <w:p w:rsidR="00C35209" w:rsidRDefault="00123CD8">
      <w:pPr>
        <w:pStyle w:val="Textbody"/>
        <w:numPr>
          <w:ilvl w:val="0"/>
          <w:numId w:val="35"/>
        </w:numPr>
      </w:pPr>
      <w:r>
        <w:t>Enable and configure the servlet export and visit the servlet name URL to see what is available.</w:t>
      </w:r>
    </w:p>
    <w:p w:rsidR="00C35209" w:rsidRDefault="00123CD8">
      <w:pPr>
        <w:pStyle w:val="Textbody"/>
        <w:numPr>
          <w:ilvl w:val="0"/>
          <w:numId w:val="35"/>
        </w:numPr>
      </w:pPr>
      <w:r>
        <w:t xml:space="preserve">Configure the </w:t>
      </w:r>
      <w:proofErr w:type="spellStart"/>
      <w:r>
        <w:t>clean up</w:t>
      </w:r>
      <w:proofErr w:type="spellEnd"/>
      <w:r>
        <w:t xml:space="preserve"> object so that you don’t run out of disk space.</w:t>
      </w:r>
    </w:p>
    <w:p w:rsidR="00C35209" w:rsidRDefault="00C35209">
      <w:pPr>
        <w:pStyle w:val="Textbody"/>
      </w:pPr>
    </w:p>
    <w:p w:rsidR="00C35209" w:rsidRDefault="00123CD8">
      <w:pPr>
        <w:pStyle w:val="Heading1"/>
      </w:pPr>
      <w:bookmarkStart w:id="11" w:name="_Toc430242386"/>
      <w:r>
        <w:t>Importing Overview</w:t>
      </w:r>
      <w:bookmarkEnd w:id="11"/>
    </w:p>
    <w:p w:rsidR="00C35209" w:rsidRDefault="00123CD8">
      <w:pPr>
        <w:pStyle w:val="Heading2"/>
      </w:pPr>
      <w:bookmarkStart w:id="12" w:name="_Toc430242387"/>
      <w:r>
        <w:t>Creating the Import Object</w:t>
      </w:r>
      <w:bookmarkEnd w:id="12"/>
    </w:p>
    <w:p w:rsidR="00C35209" w:rsidRDefault="00123CD8">
      <w:pPr>
        <w:pStyle w:val="Textbody"/>
      </w:pPr>
      <w:r>
        <w:t>This driver is implemented as if it were a device driver.  There are several types “devices” that pull documents and convert them into Niagara objects in your station:</w:t>
      </w:r>
    </w:p>
    <w:p w:rsidR="00C35209" w:rsidRDefault="00123CD8">
      <w:pPr>
        <w:pStyle w:val="Textbody"/>
        <w:numPr>
          <w:ilvl w:val="0"/>
          <w:numId w:val="53"/>
        </w:numPr>
      </w:pPr>
      <w:proofErr w:type="spellStart"/>
      <w:r>
        <w:t>CsvFileImport</w:t>
      </w:r>
      <w:proofErr w:type="spellEnd"/>
    </w:p>
    <w:p w:rsidR="00C35209" w:rsidRDefault="00123CD8">
      <w:pPr>
        <w:pStyle w:val="Textbody"/>
        <w:numPr>
          <w:ilvl w:val="0"/>
          <w:numId w:val="32"/>
        </w:numPr>
      </w:pPr>
      <w:proofErr w:type="spellStart"/>
      <w:r>
        <w:t>CsvUrlImport</w:t>
      </w:r>
      <w:proofErr w:type="spellEnd"/>
    </w:p>
    <w:p w:rsidR="00C35209" w:rsidRDefault="00123CD8">
      <w:pPr>
        <w:pStyle w:val="Textbody"/>
        <w:numPr>
          <w:ilvl w:val="0"/>
          <w:numId w:val="32"/>
        </w:numPr>
      </w:pPr>
      <w:proofErr w:type="spellStart"/>
      <w:r>
        <w:t>CsvFtpImport</w:t>
      </w:r>
      <w:proofErr w:type="spellEnd"/>
    </w:p>
    <w:p w:rsidR="00C35209" w:rsidRDefault="00123CD8">
      <w:pPr>
        <w:pStyle w:val="Textbody"/>
        <w:numPr>
          <w:ilvl w:val="0"/>
          <w:numId w:val="32"/>
        </w:numPr>
      </w:pPr>
      <w:proofErr w:type="spellStart"/>
      <w:r>
        <w:t>FixedLengthFileImport</w:t>
      </w:r>
      <w:proofErr w:type="spellEnd"/>
    </w:p>
    <w:p w:rsidR="00C35209" w:rsidRDefault="00123CD8">
      <w:pPr>
        <w:pStyle w:val="Textbody"/>
        <w:numPr>
          <w:ilvl w:val="0"/>
          <w:numId w:val="32"/>
        </w:numPr>
      </w:pPr>
      <w:proofErr w:type="spellStart"/>
      <w:r>
        <w:t>FixedFieldUrlImport</w:t>
      </w:r>
      <w:proofErr w:type="spellEnd"/>
    </w:p>
    <w:p w:rsidR="00C35209" w:rsidRDefault="00123CD8">
      <w:pPr>
        <w:pStyle w:val="Textbody"/>
        <w:numPr>
          <w:ilvl w:val="0"/>
          <w:numId w:val="32"/>
        </w:numPr>
      </w:pPr>
      <w:proofErr w:type="spellStart"/>
      <w:r>
        <w:t>FixedFieldFtpImport</w:t>
      </w:r>
      <w:proofErr w:type="spellEnd"/>
    </w:p>
    <w:p w:rsidR="00C35209" w:rsidRDefault="00123CD8">
      <w:pPr>
        <w:pStyle w:val="Heading3"/>
      </w:pPr>
      <w:r>
        <w:t>Setup Overview</w:t>
      </w:r>
    </w:p>
    <w:p w:rsidR="00C35209" w:rsidRDefault="00123CD8">
      <w:pPr>
        <w:pStyle w:val="Textbody"/>
        <w:numPr>
          <w:ilvl w:val="0"/>
          <w:numId w:val="35"/>
        </w:numPr>
      </w:pPr>
      <w:r>
        <w:t xml:space="preserve">Set the </w:t>
      </w:r>
      <w:proofErr w:type="spellStart"/>
      <w:proofErr w:type="gramStart"/>
      <w:r>
        <w:rPr>
          <w:i/>
        </w:rPr>
        <w:t>Url</w:t>
      </w:r>
      <w:proofErr w:type="spellEnd"/>
      <w:proofErr w:type="gramEnd"/>
      <w:r>
        <w:t xml:space="preserve"> or </w:t>
      </w:r>
      <w:r>
        <w:rPr>
          <w:i/>
        </w:rPr>
        <w:t>File</w:t>
      </w:r>
      <w:r>
        <w:t xml:space="preserve"> properties on your device.</w:t>
      </w:r>
    </w:p>
    <w:p w:rsidR="00C35209" w:rsidRDefault="00123CD8">
      <w:pPr>
        <w:pStyle w:val="Textbody"/>
        <w:numPr>
          <w:ilvl w:val="1"/>
          <w:numId w:val="35"/>
        </w:numPr>
      </w:pPr>
      <w:r>
        <w:t xml:space="preserve">Ftp imports should only specify the host name.  Do not include the schemes such as ftp: </w:t>
      </w:r>
      <w:proofErr w:type="spellStart"/>
      <w:r>
        <w:t>ftps</w:t>
      </w:r>
      <w:proofErr w:type="spellEnd"/>
      <w:r>
        <w:t xml:space="preserve">: </w:t>
      </w:r>
      <w:proofErr w:type="spellStart"/>
      <w:r>
        <w:t>sftp</w:t>
      </w:r>
      <w:proofErr w:type="spellEnd"/>
      <w:r>
        <w:t>:</w:t>
      </w:r>
    </w:p>
    <w:p w:rsidR="00C35209" w:rsidRDefault="00123CD8">
      <w:pPr>
        <w:pStyle w:val="Textbody"/>
        <w:numPr>
          <w:ilvl w:val="0"/>
          <w:numId w:val="35"/>
        </w:numPr>
      </w:pPr>
      <w:r>
        <w:t>Define the file format:</w:t>
      </w:r>
    </w:p>
    <w:p w:rsidR="00C35209" w:rsidRDefault="00123CD8">
      <w:pPr>
        <w:pStyle w:val="Textbody"/>
        <w:numPr>
          <w:ilvl w:val="1"/>
          <w:numId w:val="35"/>
        </w:numPr>
      </w:pPr>
      <w:r>
        <w:t>On CSV import objects set the delimiter character if it isn’t the default comma.</w:t>
      </w:r>
    </w:p>
    <w:p w:rsidR="00C35209" w:rsidRDefault="00123CD8">
      <w:pPr>
        <w:pStyle w:val="Textbody"/>
        <w:numPr>
          <w:ilvl w:val="1"/>
          <w:numId w:val="35"/>
        </w:numPr>
      </w:pPr>
      <w:r>
        <w:t>On Fixed Length import objects, set the column widths.</w:t>
      </w:r>
    </w:p>
    <w:p w:rsidR="00C35209" w:rsidRDefault="00123CD8">
      <w:pPr>
        <w:pStyle w:val="Textbody"/>
        <w:numPr>
          <w:ilvl w:val="0"/>
          <w:numId w:val="35"/>
        </w:numPr>
      </w:pPr>
      <w:r>
        <w:t xml:space="preserve">Click on </w:t>
      </w:r>
      <w:r>
        <w:rPr>
          <w:i/>
        </w:rPr>
        <w:t>columns</w:t>
      </w:r>
      <w:r>
        <w:t xml:space="preserve"> to discover and define the values you want to extract from the CSV.</w:t>
      </w:r>
    </w:p>
    <w:p w:rsidR="00C35209" w:rsidRDefault="00123CD8">
      <w:pPr>
        <w:pStyle w:val="Textbody"/>
        <w:numPr>
          <w:ilvl w:val="0"/>
          <w:numId w:val="35"/>
        </w:numPr>
      </w:pPr>
      <w:r>
        <w:lastRenderedPageBreak/>
        <w:t xml:space="preserve">Set </w:t>
      </w:r>
      <w:r>
        <w:rPr>
          <w:i/>
        </w:rPr>
        <w:t>Skip N Rows</w:t>
      </w:r>
      <w:r>
        <w:t xml:space="preserve"> on your import device object to skip leading non-data rows when polling the CSV.</w:t>
      </w:r>
    </w:p>
    <w:p w:rsidR="00C35209" w:rsidRDefault="00123CD8">
      <w:pPr>
        <w:pStyle w:val="Textbody"/>
        <w:numPr>
          <w:ilvl w:val="0"/>
          <w:numId w:val="35"/>
        </w:numPr>
      </w:pPr>
      <w:r>
        <w:t xml:space="preserve">Click on </w:t>
      </w:r>
      <w:r>
        <w:rPr>
          <w:i/>
        </w:rPr>
        <w:t>records</w:t>
      </w:r>
      <w:r>
        <w:t xml:space="preserve"> to configure how to control, trend and alarm data from CSV documents.  You can create filters to conditionally control, trend and alarm.</w:t>
      </w:r>
    </w:p>
    <w:p w:rsidR="00C35209" w:rsidRDefault="00123CD8">
      <w:pPr>
        <w:pStyle w:val="Textbody"/>
        <w:numPr>
          <w:ilvl w:val="0"/>
          <w:numId w:val="35"/>
        </w:numPr>
      </w:pPr>
      <w:r>
        <w:t xml:space="preserve">Set the </w:t>
      </w:r>
      <w:r>
        <w:rPr>
          <w:i/>
        </w:rPr>
        <w:t>Poll Interval</w:t>
      </w:r>
      <w:r>
        <w:t xml:space="preserve"> on the import device object to begin polling (importing the CSV).</w:t>
      </w:r>
    </w:p>
    <w:p w:rsidR="00C35209" w:rsidRDefault="00123CD8">
      <w:pPr>
        <w:pStyle w:val="Heading3"/>
      </w:pPr>
      <w:r>
        <w:t>Dynamic File Names and URLs</w:t>
      </w:r>
    </w:p>
    <w:p w:rsidR="00C35209" w:rsidRDefault="00123CD8">
      <w:pPr>
        <w:pStyle w:val="Textbody"/>
      </w:pPr>
      <w:r>
        <w:t xml:space="preserve">Both </w:t>
      </w:r>
      <w:r>
        <w:rPr>
          <w:i/>
        </w:rPr>
        <w:t>file</w:t>
      </w:r>
      <w:r>
        <w:t xml:space="preserve"> and </w:t>
      </w:r>
      <w:proofErr w:type="spellStart"/>
      <w:proofErr w:type="gramStart"/>
      <w:r>
        <w:rPr>
          <w:i/>
        </w:rPr>
        <w:t>url</w:t>
      </w:r>
      <w:proofErr w:type="spellEnd"/>
      <w:proofErr w:type="gramEnd"/>
      <w:r>
        <w:t xml:space="preserve"> properties both utilize Niagara </w:t>
      </w:r>
      <w:proofErr w:type="spellStart"/>
      <w:r>
        <w:t>BFormat</w:t>
      </w:r>
      <w:proofErr w:type="spellEnd"/>
      <w:r>
        <w:t xml:space="preserve"> syntax.  You may be familiar with format syntax from animating widget properties on PX pages.</w:t>
      </w:r>
    </w:p>
    <w:p w:rsidR="00C35209" w:rsidRDefault="00123CD8">
      <w:pPr>
        <w:pStyle w:val="Textbody"/>
      </w:pPr>
      <w:r>
        <w:t>Often systems create CSV files in a path that indicate date information.  The Niagara format makes this easy to achieve.</w:t>
      </w:r>
    </w:p>
    <w:p w:rsidR="00C35209" w:rsidRDefault="00123CD8">
      <w:pPr>
        <w:pStyle w:val="Textbody"/>
      </w:pPr>
      <w:r>
        <w:t>The following format string encodes the time:</w:t>
      </w:r>
    </w:p>
    <w:p w:rsidR="00C35209" w:rsidRDefault="00123CD8">
      <w:pPr>
        <w:pStyle w:val="Textbody"/>
        <w:ind w:left="1440"/>
        <w:rPr>
          <w:i/>
        </w:rPr>
      </w:pPr>
      <w:r>
        <w:rPr>
          <w:i/>
        </w:rPr>
        <w:t>The time is %</w:t>
      </w:r>
      <w:proofErr w:type="gramStart"/>
      <w:r>
        <w:rPr>
          <w:i/>
        </w:rPr>
        <w:t>time(</w:t>
      </w:r>
      <w:proofErr w:type="gramEnd"/>
      <w:r>
        <w:rPr>
          <w:i/>
        </w:rPr>
        <w:t>)%.</w:t>
      </w:r>
    </w:p>
    <w:p w:rsidR="00C35209" w:rsidRDefault="00123CD8">
      <w:pPr>
        <w:pStyle w:val="Textbody"/>
      </w:pPr>
      <w:r>
        <w:t>Which results in something like:</w:t>
      </w:r>
    </w:p>
    <w:p w:rsidR="00C35209" w:rsidRDefault="00123CD8">
      <w:pPr>
        <w:pStyle w:val="Textbody"/>
        <w:ind w:left="1440"/>
        <w:rPr>
          <w:i/>
        </w:rPr>
      </w:pPr>
      <w:r>
        <w:rPr>
          <w:i/>
        </w:rPr>
        <w:t>The time is 22-Jan-2009 05:06 PM PST.</w:t>
      </w:r>
    </w:p>
    <w:p w:rsidR="00C35209" w:rsidRDefault="00123CD8">
      <w:pPr>
        <w:pStyle w:val="Textbody"/>
      </w:pPr>
      <w:r>
        <w:t>You can access parts of the time such as:</w:t>
      </w:r>
    </w:p>
    <w:p w:rsidR="00C35209" w:rsidRDefault="00123CD8">
      <w:pPr>
        <w:pStyle w:val="Textbody"/>
        <w:ind w:left="1440"/>
        <w:rPr>
          <w:i/>
        </w:rPr>
      </w:pPr>
      <w:r>
        <w:rPr>
          <w:i/>
        </w:rPr>
        <w:t>The year is %</w:t>
      </w:r>
      <w:proofErr w:type="gramStart"/>
      <w:r>
        <w:rPr>
          <w:i/>
        </w:rPr>
        <w:t>time(</w:t>
      </w:r>
      <w:proofErr w:type="gramEnd"/>
      <w:r>
        <w:rPr>
          <w:i/>
        </w:rPr>
        <w:t>).year%.</w:t>
      </w:r>
    </w:p>
    <w:p w:rsidR="00C35209" w:rsidRDefault="00123CD8">
      <w:pPr>
        <w:pStyle w:val="Textbody"/>
      </w:pPr>
      <w:r>
        <w:t>Which results in something like:</w:t>
      </w:r>
    </w:p>
    <w:p w:rsidR="00C35209" w:rsidRDefault="00123CD8">
      <w:pPr>
        <w:pStyle w:val="Textbody"/>
        <w:ind w:left="1440"/>
        <w:rPr>
          <w:i/>
        </w:rPr>
      </w:pPr>
      <w:r>
        <w:rPr>
          <w:i/>
        </w:rPr>
        <w:t>The year is 2009.</w:t>
      </w:r>
    </w:p>
    <w:p w:rsidR="00C35209" w:rsidRDefault="00123CD8">
      <w:pPr>
        <w:pStyle w:val="Textbody"/>
      </w:pPr>
      <w:r>
        <w:t xml:space="preserve">The following data can be accessed from Niagara time.  This is a subset of public API of </w:t>
      </w:r>
      <w:proofErr w:type="spellStart"/>
      <w:r>
        <w:t>javax.baja.sys.BAbsTime</w:t>
      </w:r>
      <w:proofErr w:type="spellEnd"/>
      <w:r>
        <w:t>, more accessors can be found in the API docs for advanced usage.</w:t>
      </w:r>
    </w:p>
    <w:tbl>
      <w:tblPr>
        <w:tblW w:w="8328" w:type="dxa"/>
        <w:tblInd w:w="1145" w:type="dxa"/>
        <w:tblLayout w:type="fixed"/>
        <w:tblCellMar>
          <w:left w:w="10" w:type="dxa"/>
          <w:right w:w="10" w:type="dxa"/>
        </w:tblCellMar>
        <w:tblLook w:val="0000" w:firstRow="0" w:lastRow="0" w:firstColumn="0" w:lastColumn="0" w:noHBand="0" w:noVBand="0"/>
      </w:tblPr>
      <w:tblGrid>
        <w:gridCol w:w="2760"/>
        <w:gridCol w:w="5568"/>
      </w:tblGrid>
      <w:tr w:rsidR="00C35209">
        <w:tc>
          <w:tcPr>
            <w:tcW w:w="2760" w:type="dxa"/>
            <w:tcBorders>
              <w:top w:val="single" w:sz="4" w:space="0" w:color="000000"/>
              <w:left w:val="single" w:sz="4" w:space="0" w:color="000000"/>
              <w:bottom w:val="single" w:sz="4" w:space="0" w:color="000000"/>
            </w:tcBorders>
            <w:shd w:val="clear" w:color="auto" w:fill="E6E6E6"/>
            <w:tcMar>
              <w:top w:w="0" w:type="dxa"/>
              <w:left w:w="108" w:type="dxa"/>
              <w:bottom w:w="0" w:type="dxa"/>
              <w:right w:w="108" w:type="dxa"/>
            </w:tcMar>
          </w:tcPr>
          <w:p w:rsidR="00C35209" w:rsidRDefault="00123CD8">
            <w:pPr>
              <w:pStyle w:val="TableText"/>
              <w:rPr>
                <w:b/>
              </w:rPr>
            </w:pPr>
            <w:r>
              <w:rPr>
                <w:b/>
              </w:rPr>
              <w:t>Accessor</w:t>
            </w:r>
          </w:p>
        </w:tc>
        <w:tc>
          <w:tcPr>
            <w:tcW w:w="556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5209" w:rsidRDefault="00123CD8">
            <w:pPr>
              <w:pStyle w:val="TableText"/>
              <w:rPr>
                <w:b/>
              </w:rPr>
            </w:pPr>
            <w:r>
              <w:rPr>
                <w:b/>
              </w:rPr>
              <w:t>Description</w:t>
            </w:r>
          </w:p>
        </w:tc>
      </w:tr>
      <w:tr w:rsidR="00C35209">
        <w:tc>
          <w:tcPr>
            <w:tcW w:w="2760" w:type="dxa"/>
            <w:tcBorders>
              <w:top w:val="single" w:sz="4" w:space="0" w:color="000000"/>
              <w:left w:val="single" w:sz="4" w:space="0" w:color="000000"/>
              <w:bottom w:val="single" w:sz="4" w:space="0" w:color="000000"/>
            </w:tcBorders>
            <w:tcMar>
              <w:top w:w="0" w:type="dxa"/>
              <w:left w:w="108" w:type="dxa"/>
              <w:bottom w:w="0" w:type="dxa"/>
              <w:right w:w="108" w:type="dxa"/>
            </w:tcMar>
          </w:tcPr>
          <w:p w:rsidR="00C35209" w:rsidRDefault="00123CD8">
            <w:pPr>
              <w:pStyle w:val="TableText"/>
            </w:pPr>
            <w:r>
              <w:t>day</w:t>
            </w:r>
          </w:p>
        </w:tc>
        <w:tc>
          <w:tcPr>
            <w:tcW w:w="5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5209" w:rsidRDefault="00123CD8">
            <w:pPr>
              <w:pStyle w:val="TableText"/>
            </w:pPr>
            <w:r>
              <w:t>The day of the month.</w:t>
            </w:r>
          </w:p>
        </w:tc>
      </w:tr>
      <w:tr w:rsidR="00C35209">
        <w:tc>
          <w:tcPr>
            <w:tcW w:w="2760" w:type="dxa"/>
            <w:tcBorders>
              <w:top w:val="single" w:sz="4" w:space="0" w:color="000000"/>
              <w:left w:val="single" w:sz="4" w:space="0" w:color="000000"/>
              <w:bottom w:val="single" w:sz="4" w:space="0" w:color="000000"/>
            </w:tcBorders>
            <w:tcMar>
              <w:top w:w="0" w:type="dxa"/>
              <w:left w:w="108" w:type="dxa"/>
              <w:bottom w:w="0" w:type="dxa"/>
              <w:right w:w="108" w:type="dxa"/>
            </w:tcMar>
          </w:tcPr>
          <w:p w:rsidR="00C35209" w:rsidRDefault="00123CD8">
            <w:pPr>
              <w:pStyle w:val="TableText"/>
            </w:pPr>
            <w:proofErr w:type="spellStart"/>
            <w:r>
              <w:t>dayOfYear</w:t>
            </w:r>
            <w:proofErr w:type="spellEnd"/>
          </w:p>
        </w:tc>
        <w:tc>
          <w:tcPr>
            <w:tcW w:w="5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5209" w:rsidRDefault="00123CD8">
            <w:pPr>
              <w:pStyle w:val="TableText"/>
            </w:pPr>
            <w:r>
              <w:t>The day of the year.</w:t>
            </w:r>
          </w:p>
        </w:tc>
      </w:tr>
      <w:tr w:rsidR="00C35209">
        <w:tc>
          <w:tcPr>
            <w:tcW w:w="2760" w:type="dxa"/>
            <w:tcBorders>
              <w:top w:val="single" w:sz="4" w:space="0" w:color="000000"/>
              <w:left w:val="single" w:sz="4" w:space="0" w:color="000000"/>
              <w:bottom w:val="single" w:sz="4" w:space="0" w:color="000000"/>
            </w:tcBorders>
            <w:tcMar>
              <w:top w:w="0" w:type="dxa"/>
              <w:left w:w="108" w:type="dxa"/>
              <w:bottom w:w="0" w:type="dxa"/>
              <w:right w:w="108" w:type="dxa"/>
            </w:tcMar>
          </w:tcPr>
          <w:p w:rsidR="00C35209" w:rsidRDefault="00123CD8">
            <w:pPr>
              <w:pStyle w:val="TableText"/>
            </w:pPr>
            <w:r>
              <w:t>hour</w:t>
            </w:r>
          </w:p>
        </w:tc>
        <w:tc>
          <w:tcPr>
            <w:tcW w:w="5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5209" w:rsidRDefault="00123CD8">
            <w:pPr>
              <w:pStyle w:val="TableText"/>
            </w:pPr>
            <w:r>
              <w:t>0-23</w:t>
            </w:r>
          </w:p>
        </w:tc>
      </w:tr>
      <w:tr w:rsidR="00C35209">
        <w:tc>
          <w:tcPr>
            <w:tcW w:w="2760" w:type="dxa"/>
            <w:tcBorders>
              <w:top w:val="single" w:sz="4" w:space="0" w:color="000000"/>
              <w:left w:val="single" w:sz="4" w:space="0" w:color="000000"/>
              <w:bottom w:val="single" w:sz="4" w:space="0" w:color="000000"/>
            </w:tcBorders>
            <w:tcMar>
              <w:top w:w="0" w:type="dxa"/>
              <w:left w:w="108" w:type="dxa"/>
              <w:bottom w:w="0" w:type="dxa"/>
              <w:right w:w="108" w:type="dxa"/>
            </w:tcMar>
          </w:tcPr>
          <w:p w:rsidR="00C35209" w:rsidRDefault="00123CD8">
            <w:pPr>
              <w:pStyle w:val="TableText"/>
            </w:pPr>
            <w:r>
              <w:t>millisecond</w:t>
            </w:r>
          </w:p>
        </w:tc>
        <w:tc>
          <w:tcPr>
            <w:tcW w:w="5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5209" w:rsidRDefault="00123CD8">
            <w:pPr>
              <w:pStyle w:val="TableText"/>
            </w:pPr>
            <w:r>
              <w:t>0-999</w:t>
            </w:r>
          </w:p>
        </w:tc>
      </w:tr>
      <w:tr w:rsidR="00C35209">
        <w:tc>
          <w:tcPr>
            <w:tcW w:w="2760" w:type="dxa"/>
            <w:tcBorders>
              <w:top w:val="single" w:sz="4" w:space="0" w:color="000000"/>
              <w:left w:val="single" w:sz="4" w:space="0" w:color="000000"/>
              <w:bottom w:val="single" w:sz="4" w:space="0" w:color="000000"/>
            </w:tcBorders>
            <w:tcMar>
              <w:top w:w="0" w:type="dxa"/>
              <w:left w:w="108" w:type="dxa"/>
              <w:bottom w:w="0" w:type="dxa"/>
              <w:right w:w="108" w:type="dxa"/>
            </w:tcMar>
          </w:tcPr>
          <w:p w:rsidR="00C35209" w:rsidRDefault="00123CD8">
            <w:pPr>
              <w:pStyle w:val="TableText"/>
            </w:pPr>
            <w:r>
              <w:t>minute</w:t>
            </w:r>
          </w:p>
        </w:tc>
        <w:tc>
          <w:tcPr>
            <w:tcW w:w="5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5209" w:rsidRDefault="00123CD8">
            <w:pPr>
              <w:pStyle w:val="TableText"/>
            </w:pPr>
            <w:r>
              <w:t>0-59</w:t>
            </w:r>
          </w:p>
        </w:tc>
      </w:tr>
      <w:tr w:rsidR="00C35209">
        <w:tc>
          <w:tcPr>
            <w:tcW w:w="2760" w:type="dxa"/>
            <w:tcBorders>
              <w:top w:val="single" w:sz="4" w:space="0" w:color="000000"/>
              <w:left w:val="single" w:sz="4" w:space="0" w:color="000000"/>
              <w:bottom w:val="single" w:sz="4" w:space="0" w:color="000000"/>
            </w:tcBorders>
            <w:tcMar>
              <w:top w:w="0" w:type="dxa"/>
              <w:left w:w="108" w:type="dxa"/>
              <w:bottom w:w="0" w:type="dxa"/>
              <w:right w:w="108" w:type="dxa"/>
            </w:tcMar>
          </w:tcPr>
          <w:p w:rsidR="00C35209" w:rsidRDefault="00123CD8">
            <w:pPr>
              <w:pStyle w:val="TableText"/>
            </w:pPr>
            <w:r>
              <w:t>month</w:t>
            </w:r>
          </w:p>
        </w:tc>
        <w:tc>
          <w:tcPr>
            <w:tcW w:w="5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5209" w:rsidRDefault="00123CD8">
            <w:pPr>
              <w:pStyle w:val="TableText"/>
            </w:pPr>
            <w:r>
              <w:t>January - December</w:t>
            </w:r>
          </w:p>
        </w:tc>
      </w:tr>
      <w:tr w:rsidR="00C35209">
        <w:tc>
          <w:tcPr>
            <w:tcW w:w="2760" w:type="dxa"/>
            <w:tcBorders>
              <w:top w:val="single" w:sz="4" w:space="0" w:color="000000"/>
              <w:left w:val="single" w:sz="4" w:space="0" w:color="000000"/>
              <w:bottom w:val="single" w:sz="4" w:space="0" w:color="000000"/>
            </w:tcBorders>
            <w:tcMar>
              <w:top w:w="0" w:type="dxa"/>
              <w:left w:w="108" w:type="dxa"/>
              <w:bottom w:w="0" w:type="dxa"/>
              <w:right w:w="108" w:type="dxa"/>
            </w:tcMar>
          </w:tcPr>
          <w:p w:rsidR="00C35209" w:rsidRDefault="00123CD8">
            <w:pPr>
              <w:pStyle w:val="TableText"/>
            </w:pPr>
            <w:proofErr w:type="spellStart"/>
            <w:r>
              <w:t>month.monthOfYear</w:t>
            </w:r>
            <w:proofErr w:type="spellEnd"/>
          </w:p>
        </w:tc>
        <w:tc>
          <w:tcPr>
            <w:tcW w:w="5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5209" w:rsidRDefault="00123CD8">
            <w:pPr>
              <w:pStyle w:val="TableText"/>
            </w:pPr>
            <w:r>
              <w:t>1-12</w:t>
            </w:r>
          </w:p>
        </w:tc>
      </w:tr>
      <w:tr w:rsidR="00C35209">
        <w:tc>
          <w:tcPr>
            <w:tcW w:w="2760" w:type="dxa"/>
            <w:tcBorders>
              <w:top w:val="single" w:sz="4" w:space="0" w:color="000000"/>
              <w:left w:val="single" w:sz="4" w:space="0" w:color="000000"/>
              <w:bottom w:val="single" w:sz="4" w:space="0" w:color="000000"/>
            </w:tcBorders>
            <w:tcMar>
              <w:top w:w="0" w:type="dxa"/>
              <w:left w:w="108" w:type="dxa"/>
              <w:bottom w:w="0" w:type="dxa"/>
              <w:right w:w="108" w:type="dxa"/>
            </w:tcMar>
          </w:tcPr>
          <w:p w:rsidR="00C35209" w:rsidRDefault="00123CD8">
            <w:pPr>
              <w:pStyle w:val="TableText"/>
            </w:pPr>
            <w:proofErr w:type="spellStart"/>
            <w:r>
              <w:t>month.shortDisplayTag</w:t>
            </w:r>
            <w:proofErr w:type="spellEnd"/>
          </w:p>
        </w:tc>
        <w:tc>
          <w:tcPr>
            <w:tcW w:w="5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5209" w:rsidRDefault="00123CD8">
            <w:pPr>
              <w:pStyle w:val="TableText"/>
            </w:pPr>
            <w:r>
              <w:t>Jan - Dec</w:t>
            </w:r>
          </w:p>
        </w:tc>
      </w:tr>
      <w:tr w:rsidR="00C35209">
        <w:tc>
          <w:tcPr>
            <w:tcW w:w="2760" w:type="dxa"/>
            <w:tcBorders>
              <w:top w:val="single" w:sz="4" w:space="0" w:color="000000"/>
              <w:left w:val="single" w:sz="4" w:space="0" w:color="000000"/>
              <w:bottom w:val="single" w:sz="4" w:space="0" w:color="000000"/>
            </w:tcBorders>
            <w:tcMar>
              <w:top w:w="0" w:type="dxa"/>
              <w:left w:w="108" w:type="dxa"/>
              <w:bottom w:w="0" w:type="dxa"/>
              <w:right w:w="108" w:type="dxa"/>
            </w:tcMar>
          </w:tcPr>
          <w:p w:rsidR="00C35209" w:rsidRDefault="00123CD8">
            <w:pPr>
              <w:pStyle w:val="TableText"/>
            </w:pPr>
            <w:proofErr w:type="spellStart"/>
            <w:r>
              <w:t>nextDay</w:t>
            </w:r>
            <w:proofErr w:type="spellEnd"/>
          </w:p>
        </w:tc>
        <w:tc>
          <w:tcPr>
            <w:tcW w:w="5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5209" w:rsidRDefault="00123CD8">
            <w:pPr>
              <w:pStyle w:val="TableText"/>
            </w:pPr>
            <w:r>
              <w:t>Same time, next day</w:t>
            </w:r>
          </w:p>
        </w:tc>
      </w:tr>
      <w:tr w:rsidR="00C35209">
        <w:tc>
          <w:tcPr>
            <w:tcW w:w="2760" w:type="dxa"/>
            <w:tcBorders>
              <w:top w:val="single" w:sz="4" w:space="0" w:color="000000"/>
              <w:left w:val="single" w:sz="4" w:space="0" w:color="000000"/>
              <w:bottom w:val="single" w:sz="4" w:space="0" w:color="000000"/>
            </w:tcBorders>
            <w:tcMar>
              <w:top w:w="0" w:type="dxa"/>
              <w:left w:w="108" w:type="dxa"/>
              <w:bottom w:w="0" w:type="dxa"/>
              <w:right w:w="108" w:type="dxa"/>
            </w:tcMar>
          </w:tcPr>
          <w:p w:rsidR="00C35209" w:rsidRDefault="00123CD8">
            <w:pPr>
              <w:pStyle w:val="TableText"/>
            </w:pPr>
            <w:proofErr w:type="spellStart"/>
            <w:r>
              <w:t>nextMonth</w:t>
            </w:r>
            <w:proofErr w:type="spellEnd"/>
          </w:p>
        </w:tc>
        <w:tc>
          <w:tcPr>
            <w:tcW w:w="5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5209" w:rsidRDefault="00123CD8">
            <w:pPr>
              <w:pStyle w:val="TableText"/>
            </w:pPr>
            <w:r>
              <w:t>Same day and time, next month</w:t>
            </w:r>
          </w:p>
        </w:tc>
      </w:tr>
      <w:tr w:rsidR="00C35209">
        <w:tc>
          <w:tcPr>
            <w:tcW w:w="2760" w:type="dxa"/>
            <w:tcBorders>
              <w:top w:val="single" w:sz="4" w:space="0" w:color="000000"/>
              <w:left w:val="single" w:sz="4" w:space="0" w:color="000000"/>
              <w:bottom w:val="single" w:sz="4" w:space="0" w:color="000000"/>
            </w:tcBorders>
            <w:tcMar>
              <w:top w:w="0" w:type="dxa"/>
              <w:left w:w="108" w:type="dxa"/>
              <w:bottom w:w="0" w:type="dxa"/>
              <w:right w:w="108" w:type="dxa"/>
            </w:tcMar>
          </w:tcPr>
          <w:p w:rsidR="00C35209" w:rsidRDefault="00123CD8">
            <w:pPr>
              <w:pStyle w:val="TableText"/>
            </w:pPr>
            <w:proofErr w:type="spellStart"/>
            <w:r>
              <w:t>nextYear</w:t>
            </w:r>
            <w:proofErr w:type="spellEnd"/>
          </w:p>
        </w:tc>
        <w:tc>
          <w:tcPr>
            <w:tcW w:w="5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5209" w:rsidRDefault="00123CD8">
            <w:pPr>
              <w:pStyle w:val="TableText"/>
            </w:pPr>
            <w:r>
              <w:t>Same month, day, and time, next year</w:t>
            </w:r>
          </w:p>
        </w:tc>
      </w:tr>
      <w:tr w:rsidR="00C35209">
        <w:tc>
          <w:tcPr>
            <w:tcW w:w="2760" w:type="dxa"/>
            <w:tcBorders>
              <w:top w:val="single" w:sz="4" w:space="0" w:color="000000"/>
              <w:left w:val="single" w:sz="4" w:space="0" w:color="000000"/>
              <w:bottom w:val="single" w:sz="4" w:space="0" w:color="000000"/>
            </w:tcBorders>
            <w:tcMar>
              <w:top w:w="0" w:type="dxa"/>
              <w:left w:w="108" w:type="dxa"/>
              <w:bottom w:w="0" w:type="dxa"/>
              <w:right w:w="108" w:type="dxa"/>
            </w:tcMar>
          </w:tcPr>
          <w:p w:rsidR="00C35209" w:rsidRDefault="00123CD8">
            <w:pPr>
              <w:pStyle w:val="TableText"/>
            </w:pPr>
            <w:proofErr w:type="spellStart"/>
            <w:r>
              <w:t>prevDay</w:t>
            </w:r>
            <w:proofErr w:type="spellEnd"/>
          </w:p>
        </w:tc>
        <w:tc>
          <w:tcPr>
            <w:tcW w:w="5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5209" w:rsidRDefault="00123CD8">
            <w:pPr>
              <w:pStyle w:val="TableText"/>
            </w:pPr>
            <w:r>
              <w:t>Same time, previous day</w:t>
            </w:r>
          </w:p>
        </w:tc>
      </w:tr>
      <w:tr w:rsidR="00C35209">
        <w:tc>
          <w:tcPr>
            <w:tcW w:w="2760" w:type="dxa"/>
            <w:tcBorders>
              <w:top w:val="single" w:sz="4" w:space="0" w:color="000000"/>
              <w:left w:val="single" w:sz="4" w:space="0" w:color="000000"/>
              <w:bottom w:val="single" w:sz="4" w:space="0" w:color="000000"/>
            </w:tcBorders>
            <w:tcMar>
              <w:top w:w="0" w:type="dxa"/>
              <w:left w:w="108" w:type="dxa"/>
              <w:bottom w:w="0" w:type="dxa"/>
              <w:right w:w="108" w:type="dxa"/>
            </w:tcMar>
          </w:tcPr>
          <w:p w:rsidR="00C35209" w:rsidRDefault="00123CD8">
            <w:pPr>
              <w:pStyle w:val="TableText"/>
            </w:pPr>
            <w:proofErr w:type="spellStart"/>
            <w:r>
              <w:t>prevMonth</w:t>
            </w:r>
            <w:proofErr w:type="spellEnd"/>
          </w:p>
        </w:tc>
        <w:tc>
          <w:tcPr>
            <w:tcW w:w="5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5209" w:rsidRDefault="00123CD8">
            <w:pPr>
              <w:pStyle w:val="TableText"/>
            </w:pPr>
            <w:r>
              <w:t>Same day and time, previous month</w:t>
            </w:r>
          </w:p>
        </w:tc>
      </w:tr>
      <w:tr w:rsidR="00C35209">
        <w:tc>
          <w:tcPr>
            <w:tcW w:w="2760" w:type="dxa"/>
            <w:tcBorders>
              <w:top w:val="single" w:sz="4" w:space="0" w:color="000000"/>
              <w:left w:val="single" w:sz="4" w:space="0" w:color="000000"/>
              <w:bottom w:val="single" w:sz="4" w:space="0" w:color="000000"/>
            </w:tcBorders>
            <w:tcMar>
              <w:top w:w="0" w:type="dxa"/>
              <w:left w:w="108" w:type="dxa"/>
              <w:bottom w:w="0" w:type="dxa"/>
              <w:right w:w="108" w:type="dxa"/>
            </w:tcMar>
          </w:tcPr>
          <w:p w:rsidR="00C35209" w:rsidRDefault="00123CD8">
            <w:pPr>
              <w:pStyle w:val="TableText"/>
            </w:pPr>
            <w:proofErr w:type="spellStart"/>
            <w:r>
              <w:t>prevYear</w:t>
            </w:r>
            <w:proofErr w:type="spellEnd"/>
          </w:p>
        </w:tc>
        <w:tc>
          <w:tcPr>
            <w:tcW w:w="5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5209" w:rsidRDefault="00123CD8">
            <w:pPr>
              <w:pStyle w:val="TableText"/>
            </w:pPr>
            <w:r>
              <w:t>Same month, day, and time, previous year</w:t>
            </w:r>
          </w:p>
        </w:tc>
      </w:tr>
      <w:tr w:rsidR="00C35209">
        <w:tc>
          <w:tcPr>
            <w:tcW w:w="2760" w:type="dxa"/>
            <w:tcBorders>
              <w:top w:val="single" w:sz="4" w:space="0" w:color="000000"/>
              <w:left w:val="single" w:sz="4" w:space="0" w:color="000000"/>
              <w:bottom w:val="single" w:sz="4" w:space="0" w:color="000000"/>
            </w:tcBorders>
            <w:tcMar>
              <w:top w:w="0" w:type="dxa"/>
              <w:left w:w="108" w:type="dxa"/>
              <w:bottom w:w="0" w:type="dxa"/>
              <w:right w:w="108" w:type="dxa"/>
            </w:tcMar>
          </w:tcPr>
          <w:p w:rsidR="00C35209" w:rsidRDefault="00123CD8">
            <w:pPr>
              <w:pStyle w:val="TableText"/>
            </w:pPr>
            <w:r>
              <w:t>second</w:t>
            </w:r>
          </w:p>
        </w:tc>
        <w:tc>
          <w:tcPr>
            <w:tcW w:w="5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5209" w:rsidRDefault="00123CD8">
            <w:pPr>
              <w:pStyle w:val="TableText"/>
            </w:pPr>
            <w:r>
              <w:t>0-59</w:t>
            </w:r>
          </w:p>
        </w:tc>
      </w:tr>
      <w:tr w:rsidR="00C35209">
        <w:tc>
          <w:tcPr>
            <w:tcW w:w="2760" w:type="dxa"/>
            <w:tcBorders>
              <w:top w:val="single" w:sz="4" w:space="0" w:color="000000"/>
              <w:left w:val="single" w:sz="4" w:space="0" w:color="000000"/>
              <w:bottom w:val="single" w:sz="4" w:space="0" w:color="000000"/>
            </w:tcBorders>
            <w:tcMar>
              <w:top w:w="0" w:type="dxa"/>
              <w:left w:w="108" w:type="dxa"/>
              <w:bottom w:w="0" w:type="dxa"/>
              <w:right w:w="108" w:type="dxa"/>
            </w:tcMar>
          </w:tcPr>
          <w:p w:rsidR="00C35209" w:rsidRDefault="00123CD8">
            <w:pPr>
              <w:pStyle w:val="TableText"/>
            </w:pPr>
            <w:r>
              <w:t>weekday</w:t>
            </w:r>
          </w:p>
        </w:tc>
        <w:tc>
          <w:tcPr>
            <w:tcW w:w="5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5209" w:rsidRDefault="00123CD8">
            <w:pPr>
              <w:pStyle w:val="TableText"/>
            </w:pPr>
            <w:r>
              <w:t>Sunday – Saturday</w:t>
            </w:r>
          </w:p>
        </w:tc>
      </w:tr>
      <w:tr w:rsidR="00C35209">
        <w:tc>
          <w:tcPr>
            <w:tcW w:w="2760" w:type="dxa"/>
            <w:tcBorders>
              <w:top w:val="single" w:sz="4" w:space="0" w:color="000000"/>
              <w:left w:val="single" w:sz="4" w:space="0" w:color="000000"/>
              <w:bottom w:val="single" w:sz="4" w:space="0" w:color="000000"/>
            </w:tcBorders>
            <w:tcMar>
              <w:top w:w="0" w:type="dxa"/>
              <w:left w:w="108" w:type="dxa"/>
              <w:bottom w:w="0" w:type="dxa"/>
              <w:right w:w="108" w:type="dxa"/>
            </w:tcMar>
          </w:tcPr>
          <w:p w:rsidR="00C35209" w:rsidRDefault="00123CD8">
            <w:pPr>
              <w:pStyle w:val="TableText"/>
            </w:pPr>
            <w:proofErr w:type="spellStart"/>
            <w:r>
              <w:lastRenderedPageBreak/>
              <w:t>weekday.shortDisplayTag</w:t>
            </w:r>
            <w:proofErr w:type="spellEnd"/>
          </w:p>
        </w:tc>
        <w:tc>
          <w:tcPr>
            <w:tcW w:w="5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5209" w:rsidRDefault="00123CD8">
            <w:pPr>
              <w:pStyle w:val="TableText"/>
            </w:pPr>
            <w:r>
              <w:t>Sun – Sat</w:t>
            </w:r>
          </w:p>
        </w:tc>
      </w:tr>
      <w:tr w:rsidR="00C35209">
        <w:tc>
          <w:tcPr>
            <w:tcW w:w="2760" w:type="dxa"/>
            <w:tcBorders>
              <w:top w:val="single" w:sz="4" w:space="0" w:color="000000"/>
              <w:left w:val="single" w:sz="4" w:space="0" w:color="000000"/>
              <w:bottom w:val="single" w:sz="4" w:space="0" w:color="000000"/>
            </w:tcBorders>
            <w:tcMar>
              <w:top w:w="0" w:type="dxa"/>
              <w:left w:w="108" w:type="dxa"/>
              <w:bottom w:w="0" w:type="dxa"/>
              <w:right w:w="108" w:type="dxa"/>
            </w:tcMar>
          </w:tcPr>
          <w:p w:rsidR="00C35209" w:rsidRDefault="00123CD8">
            <w:pPr>
              <w:pStyle w:val="TableText"/>
            </w:pPr>
            <w:r>
              <w:t>year</w:t>
            </w:r>
          </w:p>
        </w:tc>
        <w:tc>
          <w:tcPr>
            <w:tcW w:w="5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5209" w:rsidRDefault="00123CD8">
            <w:pPr>
              <w:pStyle w:val="TableText"/>
            </w:pPr>
            <w:proofErr w:type="spellStart"/>
            <w:r>
              <w:t>Eg</w:t>
            </w:r>
            <w:proofErr w:type="spellEnd"/>
            <w:r>
              <w:t>. 2009</w:t>
            </w:r>
          </w:p>
        </w:tc>
      </w:tr>
    </w:tbl>
    <w:p w:rsidR="00C35209" w:rsidRDefault="00C35209">
      <w:pPr>
        <w:pStyle w:val="Textbody"/>
        <w:ind w:left="0"/>
      </w:pPr>
    </w:p>
    <w:p w:rsidR="00C35209" w:rsidRDefault="00123CD8">
      <w:pPr>
        <w:pStyle w:val="Textbody"/>
      </w:pPr>
      <w:r>
        <w:t>The time can be more powerfully formatted using the facets property of the device object.</w:t>
      </w:r>
    </w:p>
    <w:p w:rsidR="00C35209" w:rsidRDefault="00123CD8">
      <w:pPr>
        <w:pStyle w:val="Textbody"/>
        <w:ind w:left="1440"/>
      </w:pPr>
      <w:proofErr w:type="spellStart"/>
      <w:proofErr w:type="gramStart"/>
      <w:r>
        <w:t>timeFormat</w:t>
      </w:r>
      <w:proofErr w:type="spellEnd"/>
      <w:proofErr w:type="gramEnd"/>
      <w:r>
        <w:t xml:space="preserve"> – A special Niagara facet for converting Niagara time into a highly customizable string.</w:t>
      </w:r>
    </w:p>
    <w:p w:rsidR="00C35209" w:rsidRDefault="00123CD8">
      <w:pPr>
        <w:pStyle w:val="Textbody"/>
      </w:pPr>
      <w:r>
        <w:t xml:space="preserve">The default </w:t>
      </w:r>
      <w:proofErr w:type="spellStart"/>
      <w:r>
        <w:t>timeFormat</w:t>
      </w:r>
      <w:proofErr w:type="spellEnd"/>
      <w:r>
        <w:t xml:space="preserve"> in the device facets for example purposes only, it is MM-DD.  Using it, the URL string:</w:t>
      </w:r>
    </w:p>
    <w:p w:rsidR="00C35209" w:rsidRDefault="00A94088">
      <w:pPr>
        <w:pStyle w:val="Textbody"/>
        <w:ind w:left="1440"/>
      </w:pPr>
      <w:hyperlink r:id="rId8" w:history="1">
        <w:r w:rsidR="00123CD8">
          <w:rPr>
            <w:rStyle w:val="Internetlink"/>
          </w:rPr>
          <w:t>http://www.example.com/%time()%/data.csv</w:t>
        </w:r>
      </w:hyperlink>
    </w:p>
    <w:p w:rsidR="00C35209" w:rsidRDefault="00123CD8">
      <w:pPr>
        <w:pStyle w:val="Textbody"/>
      </w:pPr>
      <w:r>
        <w:t>Results in something like:</w:t>
      </w:r>
    </w:p>
    <w:p w:rsidR="00C35209" w:rsidRDefault="00A94088">
      <w:pPr>
        <w:pStyle w:val="Textbody"/>
        <w:ind w:left="1440"/>
      </w:pPr>
      <w:hyperlink r:id="rId9" w:history="1">
        <w:r w:rsidR="00123CD8">
          <w:rPr>
            <w:rStyle w:val="Internetlink"/>
          </w:rPr>
          <w:t>http://www.example.com/01-22/data.csv</w:t>
        </w:r>
      </w:hyperlink>
    </w:p>
    <w:p w:rsidR="00C35209" w:rsidRDefault="00123CD8">
      <w:pPr>
        <w:pStyle w:val="Textbody"/>
      </w:pPr>
      <w:r>
        <w:t>The complete time format rules are discussed in another section.</w:t>
      </w:r>
    </w:p>
    <w:p w:rsidR="00C35209" w:rsidRDefault="00C35209">
      <w:pPr>
        <w:pStyle w:val="Textbody"/>
      </w:pPr>
    </w:p>
    <w:p w:rsidR="00C35209" w:rsidRDefault="00123CD8">
      <w:pPr>
        <w:pStyle w:val="Heading2"/>
      </w:pPr>
      <w:bookmarkStart w:id="13" w:name="_Toc430242388"/>
      <w:r>
        <w:t>Discovery and Column Creation</w:t>
      </w:r>
      <w:bookmarkEnd w:id="13"/>
    </w:p>
    <w:p w:rsidR="00C35209" w:rsidRDefault="00123CD8">
      <w:pPr>
        <w:pStyle w:val="Textbody"/>
      </w:pPr>
      <w:r>
        <w:t>After setting up the import device object, the next step is to define how it will convert rows from a document into a Niagara object.</w:t>
      </w:r>
    </w:p>
    <w:p w:rsidR="00C35209" w:rsidRDefault="00123CD8">
      <w:pPr>
        <w:pStyle w:val="Textbody"/>
      </w:pPr>
      <w:r>
        <w:t xml:space="preserve">Double-click the import device’s </w:t>
      </w:r>
      <w:proofErr w:type="spellStart"/>
      <w:r>
        <w:t>CvsColumnDeviceExt</w:t>
      </w:r>
      <w:proofErr w:type="spellEnd"/>
      <w:r>
        <w:t xml:space="preserve"> named </w:t>
      </w:r>
      <w:r>
        <w:rPr>
          <w:i/>
        </w:rPr>
        <w:t>columns</w:t>
      </w:r>
      <w:r>
        <w:t xml:space="preserve">, and press the discover button.  The first eight rows (after the </w:t>
      </w:r>
      <w:proofErr w:type="spellStart"/>
      <w:r>
        <w:t>SkipNRows</w:t>
      </w:r>
      <w:proofErr w:type="spellEnd"/>
      <w:r>
        <w:t xml:space="preserve"> property value) are displayed.  This should give a hint as to what each column represents.</w:t>
      </w:r>
    </w:p>
    <w:p w:rsidR="00C35209" w:rsidRDefault="00123CD8">
      <w:pPr>
        <w:pStyle w:val="Textbody"/>
      </w:pPr>
      <w:r>
        <w:t>The discovery view might be confusing because the columns are displayed as rows.  This is because you will be converting CSV columns into properties on the CSV record objects.</w:t>
      </w:r>
    </w:p>
    <w:p w:rsidR="00C35209" w:rsidRDefault="00123CD8">
      <w:pPr>
        <w:pStyle w:val="Heading3"/>
      </w:pPr>
      <w:r>
        <w:t>Column Type</w:t>
      </w:r>
    </w:p>
    <w:p w:rsidR="00C35209" w:rsidRDefault="00123CD8">
      <w:pPr>
        <w:pStyle w:val="Textbody"/>
      </w:pPr>
      <w:r>
        <w:t xml:space="preserve">Columns from a document can be converted into Niagara numeric, </w:t>
      </w:r>
      <w:proofErr w:type="spellStart"/>
      <w:proofErr w:type="gramStart"/>
      <w:r>
        <w:t>boolean</w:t>
      </w:r>
      <w:proofErr w:type="spellEnd"/>
      <w:proofErr w:type="gramEnd"/>
      <w:r>
        <w:t xml:space="preserve"> and string types.  Timestamps are also supported.</w:t>
      </w:r>
    </w:p>
    <w:p w:rsidR="00C35209" w:rsidRDefault="00123CD8">
      <w:pPr>
        <w:pStyle w:val="Heading3"/>
      </w:pPr>
      <w:r>
        <w:t>Timestamp</w:t>
      </w:r>
    </w:p>
    <w:p w:rsidR="00C35209" w:rsidRDefault="00123CD8">
      <w:pPr>
        <w:pStyle w:val="Textbody"/>
      </w:pPr>
      <w:r>
        <w:t>Timestamps usually play an important part of tabular data.  Much can be done with timestamps in this driver but there is one special timestamp column that needs to be pointed out.</w:t>
      </w:r>
    </w:p>
    <w:p w:rsidR="00C35209" w:rsidRDefault="00123CD8">
      <w:pPr>
        <w:pStyle w:val="Textbody"/>
      </w:pPr>
      <w:r>
        <w:t xml:space="preserve">If a column is named </w:t>
      </w:r>
      <w:r>
        <w:rPr>
          <w:i/>
        </w:rPr>
        <w:t>timestamp</w:t>
      </w:r>
      <w:r>
        <w:t xml:space="preserve">, it must be a </w:t>
      </w:r>
      <w:proofErr w:type="spellStart"/>
      <w:r>
        <w:t>CsvTimestampColumn</w:t>
      </w:r>
      <w:proofErr w:type="spellEnd"/>
      <w:r>
        <w:t xml:space="preserve">.  It will set the frozen timestamp property of all CSV record objects.  If there is no column named </w:t>
      </w:r>
      <w:r>
        <w:rPr>
          <w:i/>
        </w:rPr>
        <w:t>timestamp</w:t>
      </w:r>
      <w:r>
        <w:t>, the timestamp for all rows of an imported CSV document will be the time the row was parsed from the imported CSV document.  Because Java only has 100ms time resolution probably all rows will have the same timestamp.</w:t>
      </w:r>
    </w:p>
    <w:p w:rsidR="00C35209" w:rsidRDefault="00123CD8">
      <w:pPr>
        <w:pStyle w:val="Heading3"/>
      </w:pPr>
      <w:r>
        <w:lastRenderedPageBreak/>
        <w:t>Skipping Rows</w:t>
      </w:r>
    </w:p>
    <w:p w:rsidR="00C35209" w:rsidRDefault="00123CD8">
      <w:pPr>
        <w:pStyle w:val="Textbody"/>
      </w:pPr>
      <w:r>
        <w:t>Once your columns are defined, you must tell the import device object how many rows to skip before processing actual data.  For example, given this CSV document,</w:t>
      </w:r>
    </w:p>
    <w:p w:rsidR="00C35209" w:rsidRDefault="00123CD8">
      <w:pPr>
        <w:pStyle w:val="BlockText"/>
      </w:pPr>
      <w:r>
        <w:t>Timestamp, Name, Value</w:t>
      </w:r>
    </w:p>
    <w:p w:rsidR="00C35209" w:rsidRDefault="00123CD8">
      <w:pPr>
        <w:pStyle w:val="BlockText"/>
      </w:pPr>
      <w:r>
        <w:t>2009-01-22 03:23:01, Temperature, 45.01</w:t>
      </w:r>
    </w:p>
    <w:p w:rsidR="00C35209" w:rsidRDefault="00123CD8">
      <w:pPr>
        <w:pStyle w:val="BlockText"/>
      </w:pPr>
      <w:r>
        <w:t>2009-01-22 03:24:01, Temperature, 45.02</w:t>
      </w:r>
    </w:p>
    <w:p w:rsidR="00C35209" w:rsidRDefault="00123CD8">
      <w:pPr>
        <w:pStyle w:val="Textbody"/>
      </w:pPr>
      <w:r>
        <w:t xml:space="preserve">The first row is called a header row and it must be skipped, </w:t>
      </w:r>
      <w:proofErr w:type="spellStart"/>
      <w:r>
        <w:t>SkipNRows</w:t>
      </w:r>
      <w:proofErr w:type="spellEnd"/>
      <w:r>
        <w:t xml:space="preserve"> should be 1.</w:t>
      </w:r>
    </w:p>
    <w:p w:rsidR="00C35209" w:rsidRDefault="00123CD8">
      <w:pPr>
        <w:pStyle w:val="Textbody"/>
      </w:pPr>
      <w:r>
        <w:t>Do not set this property until after discovery because column discovery also skips these rows.  However, this may also help discover very unusual documents.</w:t>
      </w:r>
    </w:p>
    <w:p w:rsidR="00C35209" w:rsidRDefault="00C35209">
      <w:pPr>
        <w:pStyle w:val="Textbody"/>
      </w:pPr>
    </w:p>
    <w:p w:rsidR="00C35209" w:rsidRDefault="00123CD8">
      <w:pPr>
        <w:pStyle w:val="Heading2"/>
      </w:pPr>
      <w:bookmarkStart w:id="14" w:name="_Toc430242389"/>
      <w:r>
        <w:t>Working with Records</w:t>
      </w:r>
      <w:bookmarkEnd w:id="14"/>
    </w:p>
    <w:p w:rsidR="00C35209" w:rsidRDefault="00123CD8">
      <w:pPr>
        <w:pStyle w:val="Textbody"/>
      </w:pPr>
      <w:r>
        <w:t>The columns determine the structure of CSV record objects.  There are multiple CSV record objects but they all share the following:</w:t>
      </w:r>
    </w:p>
    <w:p w:rsidR="00C35209" w:rsidRDefault="00123CD8">
      <w:pPr>
        <w:pStyle w:val="Textbody"/>
        <w:numPr>
          <w:ilvl w:val="0"/>
          <w:numId w:val="54"/>
        </w:numPr>
      </w:pPr>
      <w:r>
        <w:t>They have a frozen timestamp property which is either the time the row was read in the Niagara station, or set by a column named timestamp.</w:t>
      </w:r>
    </w:p>
    <w:p w:rsidR="00C35209" w:rsidRDefault="00123CD8">
      <w:pPr>
        <w:pStyle w:val="Textbody"/>
        <w:numPr>
          <w:ilvl w:val="0"/>
          <w:numId w:val="19"/>
        </w:numPr>
      </w:pPr>
      <w:r>
        <w:t>For every defined column, they have corresponding properties.</w:t>
      </w:r>
    </w:p>
    <w:p w:rsidR="00C35209" w:rsidRDefault="00123CD8">
      <w:pPr>
        <w:pStyle w:val="Textbody"/>
        <w:numPr>
          <w:ilvl w:val="0"/>
          <w:numId w:val="55"/>
        </w:numPr>
      </w:pPr>
      <w:r>
        <w:t>The column properties are linkable and can be used for control.</w:t>
      </w:r>
    </w:p>
    <w:p w:rsidR="00C35209" w:rsidRDefault="00123CD8">
      <w:pPr>
        <w:pStyle w:val="Textbody"/>
        <w:numPr>
          <w:ilvl w:val="0"/>
          <w:numId w:val="2"/>
        </w:numPr>
      </w:pPr>
      <w:proofErr w:type="spellStart"/>
      <w:r>
        <w:t>CsvHistoryExt</w:t>
      </w:r>
      <w:proofErr w:type="spellEnd"/>
      <w:r>
        <w:t xml:space="preserve"> can be added to create histories.</w:t>
      </w:r>
    </w:p>
    <w:p w:rsidR="00C35209" w:rsidRDefault="00123CD8">
      <w:pPr>
        <w:pStyle w:val="Textbody"/>
        <w:numPr>
          <w:ilvl w:val="0"/>
          <w:numId w:val="2"/>
        </w:numPr>
      </w:pPr>
      <w:proofErr w:type="spellStart"/>
      <w:r>
        <w:t>CsvAlarmExt</w:t>
      </w:r>
      <w:proofErr w:type="spellEnd"/>
      <w:r>
        <w:t xml:space="preserve"> can be added to create alarms.</w:t>
      </w:r>
    </w:p>
    <w:p w:rsidR="00C35209" w:rsidRDefault="00123CD8">
      <w:pPr>
        <w:pStyle w:val="Textbody"/>
        <w:numPr>
          <w:ilvl w:val="0"/>
          <w:numId w:val="2"/>
        </w:numPr>
      </w:pPr>
      <w:r>
        <w:t xml:space="preserve">Modifying columns will modify (update) all </w:t>
      </w:r>
      <w:proofErr w:type="spellStart"/>
      <w:r>
        <w:t>CsvRecords</w:t>
      </w:r>
      <w:proofErr w:type="spellEnd"/>
      <w:r>
        <w:t xml:space="preserve"> under the same import device.</w:t>
      </w:r>
    </w:p>
    <w:p w:rsidR="00C35209" w:rsidRDefault="00123CD8">
      <w:pPr>
        <w:pStyle w:val="Heading3"/>
      </w:pPr>
      <w:proofErr w:type="spellStart"/>
      <w:r>
        <w:t>CsvRecordDeviceExt</w:t>
      </w:r>
      <w:proofErr w:type="spellEnd"/>
    </w:p>
    <w:p w:rsidR="00C35209" w:rsidRDefault="00123CD8">
      <w:pPr>
        <w:pStyle w:val="Textbody"/>
      </w:pPr>
      <w:r>
        <w:t xml:space="preserve">All CSV record objects can be found under the </w:t>
      </w:r>
      <w:proofErr w:type="spellStart"/>
      <w:r>
        <w:t>CsvRecordDeviceExt</w:t>
      </w:r>
      <w:proofErr w:type="spellEnd"/>
      <w:r>
        <w:t xml:space="preserve"> named </w:t>
      </w:r>
      <w:r>
        <w:rPr>
          <w:i/>
        </w:rPr>
        <w:t>records.</w:t>
      </w:r>
    </w:p>
    <w:p w:rsidR="00C35209" w:rsidRDefault="00123CD8">
      <w:pPr>
        <w:pStyle w:val="Textbody"/>
      </w:pPr>
      <w:r>
        <w:t xml:space="preserve">The </w:t>
      </w:r>
      <w:proofErr w:type="spellStart"/>
      <w:r>
        <w:t>CsvRecordDeviceExt</w:t>
      </w:r>
      <w:proofErr w:type="spellEnd"/>
      <w:r>
        <w:t xml:space="preserve"> has a frozen record object named </w:t>
      </w:r>
      <w:r>
        <w:rPr>
          <w:i/>
        </w:rPr>
        <w:t>source</w:t>
      </w:r>
      <w:r>
        <w:t xml:space="preserve">.  All rows from an imported CSV document are copied into the properties of this object.  When a document is processed, the rows are processed so quickly that you will not see this.  However, if a </w:t>
      </w:r>
      <w:proofErr w:type="spellStart"/>
      <w:r>
        <w:t>CsvHistoryExt</w:t>
      </w:r>
      <w:proofErr w:type="spellEnd"/>
      <w:r>
        <w:t xml:space="preserve"> were trending a column, every CSV row would have a Niagara history row.</w:t>
      </w:r>
    </w:p>
    <w:p w:rsidR="00C35209" w:rsidRDefault="00123CD8">
      <w:pPr>
        <w:pStyle w:val="Heading3"/>
      </w:pPr>
      <w:r>
        <w:t>Linking</w:t>
      </w:r>
    </w:p>
    <w:p w:rsidR="00C35209" w:rsidRDefault="00123CD8">
      <w:pPr>
        <w:pStyle w:val="Textbody"/>
      </w:pPr>
      <w:r>
        <w:t xml:space="preserve">All properties of a </w:t>
      </w:r>
      <w:proofErr w:type="spellStart"/>
      <w:r>
        <w:t>CsvRecord</w:t>
      </w:r>
      <w:proofErr w:type="spellEnd"/>
      <w:r>
        <w:t xml:space="preserve"> can be linked.  When columns are modified, all </w:t>
      </w:r>
      <w:proofErr w:type="spellStart"/>
      <w:r>
        <w:t>CsvRecords</w:t>
      </w:r>
      <w:proofErr w:type="spellEnd"/>
      <w:r>
        <w:t xml:space="preserve"> under an import device are kept in sync with the defined columns.  This could break prior links, be careful.</w:t>
      </w:r>
    </w:p>
    <w:p w:rsidR="00C35209" w:rsidRDefault="00123CD8">
      <w:pPr>
        <w:pStyle w:val="Heading3"/>
      </w:pPr>
      <w:r>
        <w:t>Histories</w:t>
      </w:r>
    </w:p>
    <w:p w:rsidR="00C35209" w:rsidRDefault="00123CD8">
      <w:pPr>
        <w:pStyle w:val="Textbody"/>
      </w:pPr>
      <w:r>
        <w:t xml:space="preserve">To trend values that “pass-thru” a </w:t>
      </w:r>
      <w:proofErr w:type="spellStart"/>
      <w:r>
        <w:t>CsvRecord</w:t>
      </w:r>
      <w:proofErr w:type="spellEnd"/>
      <w:r>
        <w:t xml:space="preserve">, add a </w:t>
      </w:r>
      <w:proofErr w:type="spellStart"/>
      <w:r>
        <w:t>CsvHistoryExt</w:t>
      </w:r>
      <w:proofErr w:type="spellEnd"/>
      <w:r>
        <w:t xml:space="preserve"> for the desired columns.  This history extension will allow you to trend COV, time interval or a combination of both.</w:t>
      </w:r>
    </w:p>
    <w:p w:rsidR="00C35209" w:rsidRDefault="00123CD8">
      <w:pPr>
        <w:pStyle w:val="Heading3"/>
      </w:pPr>
      <w:r>
        <w:lastRenderedPageBreak/>
        <w:t>Alarms</w:t>
      </w:r>
    </w:p>
    <w:p w:rsidR="00C35209" w:rsidRDefault="00123CD8">
      <w:pPr>
        <w:pStyle w:val="Textbody"/>
      </w:pPr>
      <w:r>
        <w:t xml:space="preserve">To create alarms when </w:t>
      </w:r>
      <w:proofErr w:type="spellStart"/>
      <w:r>
        <w:t>CsvRecords</w:t>
      </w:r>
      <w:proofErr w:type="spellEnd"/>
      <w:r>
        <w:t xml:space="preserve"> are changed, add </w:t>
      </w:r>
      <w:proofErr w:type="spellStart"/>
      <w:r>
        <w:t>CsvAlarmExts</w:t>
      </w:r>
      <w:proofErr w:type="spellEnd"/>
      <w:r>
        <w:t xml:space="preserve"> to </w:t>
      </w:r>
      <w:proofErr w:type="spellStart"/>
      <w:r>
        <w:t>CsvRecords</w:t>
      </w:r>
      <w:proofErr w:type="spellEnd"/>
      <w:r>
        <w:t xml:space="preserve">.  Unlike </w:t>
      </w:r>
      <w:proofErr w:type="spellStart"/>
      <w:r>
        <w:t>CsvHistoryExt</w:t>
      </w:r>
      <w:proofErr w:type="spellEnd"/>
      <w:r>
        <w:t xml:space="preserve">, only one </w:t>
      </w:r>
      <w:proofErr w:type="spellStart"/>
      <w:r>
        <w:t>CsvAlarmExt</w:t>
      </w:r>
      <w:proofErr w:type="spellEnd"/>
      <w:r>
        <w:t xml:space="preserve"> is necessary.</w:t>
      </w:r>
    </w:p>
    <w:p w:rsidR="00C35209" w:rsidRDefault="00123CD8">
      <w:pPr>
        <w:pStyle w:val="Heading3"/>
      </w:pPr>
      <w:r>
        <w:t>Triggered Boolean</w:t>
      </w:r>
    </w:p>
    <w:p w:rsidR="00C35209" w:rsidRDefault="00123CD8">
      <w:pPr>
        <w:pStyle w:val="Textbody"/>
      </w:pPr>
      <w:r>
        <w:t xml:space="preserve">If all you care about is when imported </w:t>
      </w:r>
      <w:proofErr w:type="spellStart"/>
      <w:r>
        <w:t>CsvRecord</w:t>
      </w:r>
      <w:proofErr w:type="spellEnd"/>
      <w:r>
        <w:t xml:space="preserve"> passes some filter, link the </w:t>
      </w:r>
      <w:r>
        <w:rPr>
          <w:i/>
        </w:rPr>
        <w:t>record accepted</w:t>
      </w:r>
      <w:r>
        <w:t xml:space="preserve"> topic of a filter to a </w:t>
      </w:r>
      <w:proofErr w:type="spellStart"/>
      <w:r>
        <w:t>CsvTriggeredBoolean</w:t>
      </w:r>
      <w:proofErr w:type="spellEnd"/>
      <w:r>
        <w:t>.  It is a configurable momentary.</w:t>
      </w:r>
    </w:p>
    <w:p w:rsidR="00C35209" w:rsidRDefault="00C35209">
      <w:pPr>
        <w:pStyle w:val="Textbody"/>
      </w:pPr>
    </w:p>
    <w:p w:rsidR="00C35209" w:rsidRDefault="00123CD8">
      <w:pPr>
        <w:pStyle w:val="Heading2"/>
      </w:pPr>
      <w:bookmarkStart w:id="15" w:name="_Toc430242390"/>
      <w:r>
        <w:t>Working with Filters</w:t>
      </w:r>
      <w:bookmarkEnd w:id="15"/>
    </w:p>
    <w:p w:rsidR="00C35209" w:rsidRDefault="00123CD8">
      <w:pPr>
        <w:pStyle w:val="Textbody"/>
      </w:pPr>
      <w:r>
        <w:t xml:space="preserve">Filters are CSV record objects, but they do not copy incoming row values unless their filter rule is passed.  This enables conditional control, trending and alarming based upon values in a row.  There are numeric, </w:t>
      </w:r>
      <w:proofErr w:type="spellStart"/>
      <w:proofErr w:type="gramStart"/>
      <w:r>
        <w:t>boolean</w:t>
      </w:r>
      <w:proofErr w:type="spellEnd"/>
      <w:proofErr w:type="gramEnd"/>
      <w:r>
        <w:t>, string and timestamp filters.</w:t>
      </w:r>
    </w:p>
    <w:p w:rsidR="00C35209" w:rsidRDefault="00123CD8">
      <w:pPr>
        <w:pStyle w:val="Textbody"/>
      </w:pPr>
      <w:r>
        <w:t xml:space="preserve">When an incoming record meets the criteria of a filter, the values are copied into filter’s corresponding column properties.  The filter also fires a topic named </w:t>
      </w:r>
      <w:r>
        <w:rPr>
          <w:i/>
        </w:rPr>
        <w:t>record accepted</w:t>
      </w:r>
      <w:r>
        <w:t xml:space="preserve"> which can be linked to actions, such as </w:t>
      </w:r>
      <w:r>
        <w:rPr>
          <w:i/>
        </w:rPr>
        <w:t>record in</w:t>
      </w:r>
      <w:r>
        <w:t xml:space="preserve"> on additional filters and </w:t>
      </w:r>
      <w:r>
        <w:rPr>
          <w:i/>
        </w:rPr>
        <w:t>activate</w:t>
      </w:r>
      <w:r>
        <w:t xml:space="preserve"> on the </w:t>
      </w:r>
      <w:proofErr w:type="spellStart"/>
      <w:r>
        <w:t>CsvTriggeredBoolean</w:t>
      </w:r>
      <w:proofErr w:type="spellEnd"/>
      <w:r>
        <w:t>.</w:t>
      </w:r>
    </w:p>
    <w:p w:rsidR="00C35209" w:rsidRDefault="00C35209">
      <w:pPr>
        <w:pStyle w:val="Textbody"/>
      </w:pPr>
    </w:p>
    <w:p w:rsidR="00C35209" w:rsidRDefault="00C35209">
      <w:pPr>
        <w:pStyle w:val="Textbody"/>
        <w:pageBreakBefore/>
      </w:pPr>
    </w:p>
    <w:p w:rsidR="00C35209" w:rsidRDefault="00123CD8">
      <w:pPr>
        <w:pStyle w:val="Heading1"/>
      </w:pPr>
      <w:bookmarkStart w:id="16" w:name="_Toc430242391"/>
      <w:r>
        <w:t>Formatting Time</w:t>
      </w:r>
      <w:bookmarkEnd w:id="16"/>
    </w:p>
    <w:p w:rsidR="00C35209" w:rsidRDefault="00123CD8">
      <w:pPr>
        <w:pStyle w:val="Textbody"/>
      </w:pPr>
      <w:r>
        <w:t>There are several places in this driver where time needs to be formatted into a String and vice versa.  This can be achieved with time formats.</w:t>
      </w:r>
    </w:p>
    <w:p w:rsidR="00C35209" w:rsidRDefault="00123CD8">
      <w:pPr>
        <w:pStyle w:val="Textbody"/>
      </w:pPr>
      <w:r>
        <w:t>Time formats are special pattern strings. Within pattern strings, letters from 'A' to 'Z' and from 'a' to 'z' are interpreted as pattern letters representing the components of a date and time. All other characters are not interpreted; they're ignored.</w:t>
      </w:r>
    </w:p>
    <w:p w:rsidR="00C35209" w:rsidRDefault="00123CD8">
      <w:pPr>
        <w:pStyle w:val="Textbody"/>
      </w:pPr>
      <w:r>
        <w:t>The following are the available pattern letters:</w:t>
      </w:r>
    </w:p>
    <w:tbl>
      <w:tblPr>
        <w:tblW w:w="8328" w:type="dxa"/>
        <w:tblInd w:w="1145" w:type="dxa"/>
        <w:tblLayout w:type="fixed"/>
        <w:tblCellMar>
          <w:left w:w="10" w:type="dxa"/>
          <w:right w:w="10" w:type="dxa"/>
        </w:tblCellMar>
        <w:tblLook w:val="0000" w:firstRow="0" w:lastRow="0" w:firstColumn="0" w:lastColumn="0" w:noHBand="0" w:noVBand="0"/>
      </w:tblPr>
      <w:tblGrid>
        <w:gridCol w:w="3530"/>
        <w:gridCol w:w="4798"/>
      </w:tblGrid>
      <w:tr w:rsidR="00C35209">
        <w:tc>
          <w:tcPr>
            <w:tcW w:w="3530" w:type="dxa"/>
            <w:tcBorders>
              <w:top w:val="single" w:sz="4" w:space="0" w:color="000000"/>
              <w:left w:val="single" w:sz="4" w:space="0" w:color="000000"/>
              <w:bottom w:val="single" w:sz="4" w:space="0" w:color="000000"/>
            </w:tcBorders>
            <w:shd w:val="clear" w:color="auto" w:fill="E6E6E6"/>
            <w:tcMar>
              <w:top w:w="0" w:type="dxa"/>
              <w:left w:w="108" w:type="dxa"/>
              <w:bottom w:w="0" w:type="dxa"/>
              <w:right w:w="108" w:type="dxa"/>
            </w:tcMar>
          </w:tcPr>
          <w:p w:rsidR="00C35209" w:rsidRDefault="00123CD8">
            <w:pPr>
              <w:pStyle w:val="TableText"/>
              <w:rPr>
                <w:b/>
              </w:rPr>
            </w:pPr>
            <w:r>
              <w:rPr>
                <w:b/>
              </w:rPr>
              <w:t>Pattern</w:t>
            </w:r>
          </w:p>
        </w:tc>
        <w:tc>
          <w:tcPr>
            <w:tcW w:w="479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5209" w:rsidRDefault="00123CD8">
            <w:pPr>
              <w:pStyle w:val="TableText"/>
              <w:rPr>
                <w:b/>
              </w:rPr>
            </w:pPr>
            <w:r>
              <w:rPr>
                <w:b/>
              </w:rPr>
              <w:t>Description</w:t>
            </w:r>
          </w:p>
        </w:tc>
      </w:tr>
      <w:tr w:rsidR="00C35209">
        <w:tc>
          <w:tcPr>
            <w:tcW w:w="3530" w:type="dxa"/>
            <w:tcBorders>
              <w:top w:val="single" w:sz="4" w:space="0" w:color="000000"/>
              <w:left w:val="single" w:sz="4" w:space="0" w:color="000000"/>
              <w:bottom w:val="single" w:sz="4" w:space="0" w:color="000000"/>
            </w:tcBorders>
            <w:tcMar>
              <w:top w:w="0" w:type="dxa"/>
              <w:left w:w="108" w:type="dxa"/>
              <w:bottom w:w="0" w:type="dxa"/>
              <w:right w:w="108" w:type="dxa"/>
            </w:tcMar>
          </w:tcPr>
          <w:p w:rsidR="00C35209" w:rsidRDefault="00123CD8">
            <w:pPr>
              <w:pStyle w:val="TableText"/>
            </w:pPr>
            <w:r>
              <w:t>YY</w:t>
            </w:r>
          </w:p>
        </w:tc>
        <w:tc>
          <w:tcPr>
            <w:tcW w:w="4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5209" w:rsidRDefault="00123CD8">
            <w:pPr>
              <w:pStyle w:val="TableText"/>
            </w:pPr>
            <w:r>
              <w:t>Two digit year</w:t>
            </w:r>
          </w:p>
        </w:tc>
      </w:tr>
      <w:tr w:rsidR="00C35209">
        <w:tc>
          <w:tcPr>
            <w:tcW w:w="3530" w:type="dxa"/>
            <w:tcBorders>
              <w:top w:val="single" w:sz="4" w:space="0" w:color="000000"/>
              <w:left w:val="single" w:sz="4" w:space="0" w:color="000000"/>
              <w:bottom w:val="single" w:sz="4" w:space="0" w:color="000000"/>
            </w:tcBorders>
            <w:tcMar>
              <w:top w:w="0" w:type="dxa"/>
              <w:left w:w="108" w:type="dxa"/>
              <w:bottom w:w="0" w:type="dxa"/>
              <w:right w:w="108" w:type="dxa"/>
            </w:tcMar>
          </w:tcPr>
          <w:p w:rsidR="00C35209" w:rsidRDefault="00123CD8">
            <w:pPr>
              <w:pStyle w:val="TableText"/>
            </w:pPr>
            <w:r>
              <w:t>YYYY</w:t>
            </w:r>
          </w:p>
        </w:tc>
        <w:tc>
          <w:tcPr>
            <w:tcW w:w="4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5209" w:rsidRDefault="00123CD8">
            <w:pPr>
              <w:pStyle w:val="TableText"/>
            </w:pPr>
            <w:r>
              <w:t>Four digit year</w:t>
            </w:r>
          </w:p>
        </w:tc>
      </w:tr>
      <w:tr w:rsidR="00C35209">
        <w:tc>
          <w:tcPr>
            <w:tcW w:w="3530" w:type="dxa"/>
            <w:tcBorders>
              <w:top w:val="single" w:sz="4" w:space="0" w:color="000000"/>
              <w:left w:val="single" w:sz="4" w:space="0" w:color="000000"/>
              <w:bottom w:val="single" w:sz="4" w:space="0" w:color="000000"/>
            </w:tcBorders>
            <w:tcMar>
              <w:top w:w="0" w:type="dxa"/>
              <w:left w:w="108" w:type="dxa"/>
              <w:bottom w:w="0" w:type="dxa"/>
              <w:right w:w="108" w:type="dxa"/>
            </w:tcMar>
          </w:tcPr>
          <w:p w:rsidR="00C35209" w:rsidRDefault="00123CD8">
            <w:pPr>
              <w:pStyle w:val="TableText"/>
            </w:pPr>
            <w:r>
              <w:t>M</w:t>
            </w:r>
          </w:p>
        </w:tc>
        <w:tc>
          <w:tcPr>
            <w:tcW w:w="4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5209" w:rsidRDefault="00123CD8">
            <w:pPr>
              <w:pStyle w:val="TableText"/>
            </w:pPr>
            <w:r>
              <w:t>One digit month</w:t>
            </w:r>
          </w:p>
        </w:tc>
      </w:tr>
      <w:tr w:rsidR="00C35209">
        <w:tc>
          <w:tcPr>
            <w:tcW w:w="3530" w:type="dxa"/>
            <w:tcBorders>
              <w:top w:val="single" w:sz="4" w:space="0" w:color="000000"/>
              <w:left w:val="single" w:sz="4" w:space="0" w:color="000000"/>
              <w:bottom w:val="single" w:sz="4" w:space="0" w:color="000000"/>
            </w:tcBorders>
            <w:tcMar>
              <w:top w:w="0" w:type="dxa"/>
              <w:left w:w="108" w:type="dxa"/>
              <w:bottom w:w="0" w:type="dxa"/>
              <w:right w:w="108" w:type="dxa"/>
            </w:tcMar>
          </w:tcPr>
          <w:p w:rsidR="00C35209" w:rsidRDefault="00123CD8">
            <w:pPr>
              <w:pStyle w:val="TableText"/>
            </w:pPr>
            <w:r>
              <w:t>MM</w:t>
            </w:r>
          </w:p>
        </w:tc>
        <w:tc>
          <w:tcPr>
            <w:tcW w:w="4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5209" w:rsidRDefault="00123CD8">
            <w:pPr>
              <w:pStyle w:val="TableText"/>
            </w:pPr>
            <w:r>
              <w:t>Two digit month</w:t>
            </w:r>
          </w:p>
        </w:tc>
      </w:tr>
      <w:tr w:rsidR="00C35209">
        <w:tc>
          <w:tcPr>
            <w:tcW w:w="3530" w:type="dxa"/>
            <w:tcBorders>
              <w:top w:val="single" w:sz="4" w:space="0" w:color="000000"/>
              <w:left w:val="single" w:sz="4" w:space="0" w:color="000000"/>
              <w:bottom w:val="single" w:sz="4" w:space="0" w:color="000000"/>
            </w:tcBorders>
            <w:tcMar>
              <w:top w:w="0" w:type="dxa"/>
              <w:left w:w="108" w:type="dxa"/>
              <w:bottom w:w="0" w:type="dxa"/>
              <w:right w:w="108" w:type="dxa"/>
            </w:tcMar>
          </w:tcPr>
          <w:p w:rsidR="00C35209" w:rsidRDefault="00123CD8">
            <w:pPr>
              <w:pStyle w:val="TableText"/>
            </w:pPr>
            <w:r>
              <w:t>MMM</w:t>
            </w:r>
          </w:p>
        </w:tc>
        <w:tc>
          <w:tcPr>
            <w:tcW w:w="4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5209" w:rsidRDefault="00123CD8">
            <w:pPr>
              <w:pStyle w:val="TableText"/>
            </w:pPr>
            <w:r>
              <w:t>Short tag month</w:t>
            </w:r>
          </w:p>
        </w:tc>
      </w:tr>
      <w:tr w:rsidR="00C35209">
        <w:tc>
          <w:tcPr>
            <w:tcW w:w="3530" w:type="dxa"/>
            <w:tcBorders>
              <w:top w:val="single" w:sz="4" w:space="0" w:color="000000"/>
              <w:left w:val="single" w:sz="4" w:space="0" w:color="000000"/>
              <w:bottom w:val="single" w:sz="4" w:space="0" w:color="000000"/>
            </w:tcBorders>
            <w:tcMar>
              <w:top w:w="0" w:type="dxa"/>
              <w:left w:w="108" w:type="dxa"/>
              <w:bottom w:w="0" w:type="dxa"/>
              <w:right w:w="108" w:type="dxa"/>
            </w:tcMar>
          </w:tcPr>
          <w:p w:rsidR="00C35209" w:rsidRDefault="00123CD8">
            <w:pPr>
              <w:pStyle w:val="TableText"/>
            </w:pPr>
            <w:r>
              <w:t>D</w:t>
            </w:r>
          </w:p>
        </w:tc>
        <w:tc>
          <w:tcPr>
            <w:tcW w:w="4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5209" w:rsidRDefault="00123CD8">
            <w:pPr>
              <w:pStyle w:val="TableText"/>
            </w:pPr>
            <w:r>
              <w:t>One digit day of month</w:t>
            </w:r>
          </w:p>
        </w:tc>
      </w:tr>
      <w:tr w:rsidR="00C35209">
        <w:tc>
          <w:tcPr>
            <w:tcW w:w="3530" w:type="dxa"/>
            <w:tcBorders>
              <w:top w:val="single" w:sz="4" w:space="0" w:color="000000"/>
              <w:left w:val="single" w:sz="4" w:space="0" w:color="000000"/>
              <w:bottom w:val="single" w:sz="4" w:space="0" w:color="000000"/>
            </w:tcBorders>
            <w:tcMar>
              <w:top w:w="0" w:type="dxa"/>
              <w:left w:w="108" w:type="dxa"/>
              <w:bottom w:w="0" w:type="dxa"/>
              <w:right w:w="108" w:type="dxa"/>
            </w:tcMar>
          </w:tcPr>
          <w:p w:rsidR="00C35209" w:rsidRDefault="00123CD8">
            <w:pPr>
              <w:pStyle w:val="TableText"/>
            </w:pPr>
            <w:r>
              <w:t>DD</w:t>
            </w:r>
          </w:p>
        </w:tc>
        <w:tc>
          <w:tcPr>
            <w:tcW w:w="4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5209" w:rsidRDefault="00123CD8">
            <w:pPr>
              <w:pStyle w:val="TableText"/>
            </w:pPr>
            <w:r>
              <w:t>Two digit day of month</w:t>
            </w:r>
          </w:p>
        </w:tc>
      </w:tr>
      <w:tr w:rsidR="00C35209">
        <w:tc>
          <w:tcPr>
            <w:tcW w:w="3530" w:type="dxa"/>
            <w:tcBorders>
              <w:top w:val="single" w:sz="4" w:space="0" w:color="000000"/>
              <w:left w:val="single" w:sz="4" w:space="0" w:color="000000"/>
              <w:bottom w:val="single" w:sz="4" w:space="0" w:color="000000"/>
            </w:tcBorders>
            <w:tcMar>
              <w:top w:w="0" w:type="dxa"/>
              <w:left w:w="108" w:type="dxa"/>
              <w:bottom w:w="0" w:type="dxa"/>
              <w:right w:w="108" w:type="dxa"/>
            </w:tcMar>
          </w:tcPr>
          <w:p w:rsidR="00C35209" w:rsidRDefault="00123CD8">
            <w:pPr>
              <w:pStyle w:val="TableText"/>
            </w:pPr>
            <w:r>
              <w:t>h</w:t>
            </w:r>
          </w:p>
        </w:tc>
        <w:tc>
          <w:tcPr>
            <w:tcW w:w="4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5209" w:rsidRDefault="00123CD8">
            <w:pPr>
              <w:pStyle w:val="TableText"/>
            </w:pPr>
            <w:r>
              <w:t>One digit 12 hour</w:t>
            </w:r>
          </w:p>
        </w:tc>
      </w:tr>
      <w:tr w:rsidR="00C35209">
        <w:tc>
          <w:tcPr>
            <w:tcW w:w="3530" w:type="dxa"/>
            <w:tcBorders>
              <w:top w:val="single" w:sz="4" w:space="0" w:color="000000"/>
              <w:left w:val="single" w:sz="4" w:space="0" w:color="000000"/>
              <w:bottom w:val="single" w:sz="4" w:space="0" w:color="000000"/>
            </w:tcBorders>
            <w:tcMar>
              <w:top w:w="0" w:type="dxa"/>
              <w:left w:w="108" w:type="dxa"/>
              <w:bottom w:w="0" w:type="dxa"/>
              <w:right w:w="108" w:type="dxa"/>
            </w:tcMar>
          </w:tcPr>
          <w:p w:rsidR="00C35209" w:rsidRDefault="00123CD8">
            <w:pPr>
              <w:pStyle w:val="TableText"/>
            </w:pPr>
            <w:proofErr w:type="spellStart"/>
            <w:r>
              <w:t>hh</w:t>
            </w:r>
            <w:proofErr w:type="spellEnd"/>
          </w:p>
        </w:tc>
        <w:tc>
          <w:tcPr>
            <w:tcW w:w="4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5209" w:rsidRDefault="00123CD8">
            <w:pPr>
              <w:pStyle w:val="TableText"/>
            </w:pPr>
            <w:r>
              <w:t>Two digit 12 hour</w:t>
            </w:r>
          </w:p>
        </w:tc>
      </w:tr>
      <w:tr w:rsidR="00C35209">
        <w:tc>
          <w:tcPr>
            <w:tcW w:w="3530" w:type="dxa"/>
            <w:tcBorders>
              <w:top w:val="single" w:sz="4" w:space="0" w:color="000000"/>
              <w:left w:val="single" w:sz="4" w:space="0" w:color="000000"/>
              <w:bottom w:val="single" w:sz="4" w:space="0" w:color="000000"/>
            </w:tcBorders>
            <w:tcMar>
              <w:top w:w="0" w:type="dxa"/>
              <w:left w:w="108" w:type="dxa"/>
              <w:bottom w:w="0" w:type="dxa"/>
              <w:right w:w="108" w:type="dxa"/>
            </w:tcMar>
          </w:tcPr>
          <w:p w:rsidR="00C35209" w:rsidRDefault="00123CD8">
            <w:pPr>
              <w:pStyle w:val="TableText"/>
            </w:pPr>
            <w:r>
              <w:t>H</w:t>
            </w:r>
          </w:p>
        </w:tc>
        <w:tc>
          <w:tcPr>
            <w:tcW w:w="4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5209" w:rsidRDefault="00123CD8">
            <w:pPr>
              <w:pStyle w:val="TableText"/>
            </w:pPr>
            <w:r>
              <w:t>One digit 24 hour</w:t>
            </w:r>
          </w:p>
        </w:tc>
      </w:tr>
      <w:tr w:rsidR="00C35209">
        <w:tc>
          <w:tcPr>
            <w:tcW w:w="3530" w:type="dxa"/>
            <w:tcBorders>
              <w:top w:val="single" w:sz="4" w:space="0" w:color="000000"/>
              <w:left w:val="single" w:sz="4" w:space="0" w:color="000000"/>
              <w:bottom w:val="single" w:sz="4" w:space="0" w:color="000000"/>
            </w:tcBorders>
            <w:tcMar>
              <w:top w:w="0" w:type="dxa"/>
              <w:left w:w="108" w:type="dxa"/>
              <w:bottom w:w="0" w:type="dxa"/>
              <w:right w:w="108" w:type="dxa"/>
            </w:tcMar>
          </w:tcPr>
          <w:p w:rsidR="00C35209" w:rsidRDefault="00123CD8">
            <w:pPr>
              <w:pStyle w:val="TableText"/>
            </w:pPr>
            <w:r>
              <w:t>HH</w:t>
            </w:r>
          </w:p>
        </w:tc>
        <w:tc>
          <w:tcPr>
            <w:tcW w:w="4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5209" w:rsidRDefault="00123CD8">
            <w:pPr>
              <w:pStyle w:val="TableText"/>
            </w:pPr>
            <w:r>
              <w:t>Two digit 24 hour</w:t>
            </w:r>
          </w:p>
        </w:tc>
      </w:tr>
      <w:tr w:rsidR="00C35209">
        <w:tc>
          <w:tcPr>
            <w:tcW w:w="3530" w:type="dxa"/>
            <w:tcBorders>
              <w:top w:val="single" w:sz="4" w:space="0" w:color="000000"/>
              <w:left w:val="single" w:sz="4" w:space="0" w:color="000000"/>
              <w:bottom w:val="single" w:sz="4" w:space="0" w:color="000000"/>
            </w:tcBorders>
            <w:tcMar>
              <w:top w:w="0" w:type="dxa"/>
              <w:left w:w="108" w:type="dxa"/>
              <w:bottom w:w="0" w:type="dxa"/>
              <w:right w:w="108" w:type="dxa"/>
            </w:tcMar>
          </w:tcPr>
          <w:p w:rsidR="00C35209" w:rsidRDefault="00123CD8">
            <w:pPr>
              <w:pStyle w:val="TableText"/>
            </w:pPr>
            <w:r>
              <w:t>m</w:t>
            </w:r>
          </w:p>
        </w:tc>
        <w:tc>
          <w:tcPr>
            <w:tcW w:w="4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5209" w:rsidRDefault="00123CD8">
            <w:pPr>
              <w:pStyle w:val="TableText"/>
            </w:pPr>
            <w:r>
              <w:t>One digit minutes.</w:t>
            </w:r>
          </w:p>
        </w:tc>
      </w:tr>
      <w:tr w:rsidR="00C35209">
        <w:tc>
          <w:tcPr>
            <w:tcW w:w="3530" w:type="dxa"/>
            <w:tcBorders>
              <w:top w:val="single" w:sz="4" w:space="0" w:color="000000"/>
              <w:left w:val="single" w:sz="4" w:space="0" w:color="000000"/>
              <w:bottom w:val="single" w:sz="4" w:space="0" w:color="000000"/>
            </w:tcBorders>
            <w:tcMar>
              <w:top w:w="0" w:type="dxa"/>
              <w:left w:w="108" w:type="dxa"/>
              <w:bottom w:w="0" w:type="dxa"/>
              <w:right w:w="108" w:type="dxa"/>
            </w:tcMar>
          </w:tcPr>
          <w:p w:rsidR="00C35209" w:rsidRDefault="00123CD8">
            <w:pPr>
              <w:pStyle w:val="TableText"/>
            </w:pPr>
            <w:r>
              <w:t>mm</w:t>
            </w:r>
          </w:p>
        </w:tc>
        <w:tc>
          <w:tcPr>
            <w:tcW w:w="4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5209" w:rsidRDefault="00123CD8">
            <w:pPr>
              <w:pStyle w:val="TableText"/>
            </w:pPr>
            <w:r>
              <w:t>Two digit minutes</w:t>
            </w:r>
          </w:p>
        </w:tc>
      </w:tr>
      <w:tr w:rsidR="00C35209">
        <w:tc>
          <w:tcPr>
            <w:tcW w:w="3530" w:type="dxa"/>
            <w:tcBorders>
              <w:top w:val="single" w:sz="4" w:space="0" w:color="000000"/>
              <w:left w:val="single" w:sz="4" w:space="0" w:color="000000"/>
              <w:bottom w:val="single" w:sz="4" w:space="0" w:color="000000"/>
            </w:tcBorders>
            <w:tcMar>
              <w:top w:w="0" w:type="dxa"/>
              <w:left w:w="108" w:type="dxa"/>
              <w:bottom w:w="0" w:type="dxa"/>
              <w:right w:w="108" w:type="dxa"/>
            </w:tcMar>
          </w:tcPr>
          <w:p w:rsidR="00C35209" w:rsidRDefault="00123CD8">
            <w:pPr>
              <w:pStyle w:val="TableText"/>
            </w:pPr>
            <w:r>
              <w:t>a</w:t>
            </w:r>
          </w:p>
        </w:tc>
        <w:tc>
          <w:tcPr>
            <w:tcW w:w="4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5209" w:rsidRDefault="00123CD8">
            <w:pPr>
              <w:pStyle w:val="TableText"/>
            </w:pPr>
            <w:r>
              <w:t>AM / PM</w:t>
            </w:r>
          </w:p>
        </w:tc>
      </w:tr>
      <w:tr w:rsidR="00C35209">
        <w:tc>
          <w:tcPr>
            <w:tcW w:w="3530" w:type="dxa"/>
            <w:tcBorders>
              <w:top w:val="single" w:sz="4" w:space="0" w:color="000000"/>
              <w:left w:val="single" w:sz="4" w:space="0" w:color="000000"/>
              <w:bottom w:val="single" w:sz="4" w:space="0" w:color="000000"/>
            </w:tcBorders>
            <w:tcMar>
              <w:top w:w="0" w:type="dxa"/>
              <w:left w:w="108" w:type="dxa"/>
              <w:bottom w:w="0" w:type="dxa"/>
              <w:right w:w="108" w:type="dxa"/>
            </w:tcMar>
          </w:tcPr>
          <w:p w:rsidR="00C35209" w:rsidRDefault="00123CD8">
            <w:pPr>
              <w:pStyle w:val="TableText"/>
            </w:pPr>
            <w:proofErr w:type="spellStart"/>
            <w:r>
              <w:t>ss</w:t>
            </w:r>
            <w:proofErr w:type="spellEnd"/>
          </w:p>
        </w:tc>
        <w:tc>
          <w:tcPr>
            <w:tcW w:w="4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5209" w:rsidRDefault="00123CD8">
            <w:pPr>
              <w:pStyle w:val="TableText"/>
            </w:pPr>
            <w:r>
              <w:t>Two digits seconds (and optionally milliseconds)</w:t>
            </w:r>
          </w:p>
        </w:tc>
      </w:tr>
      <w:tr w:rsidR="00C35209">
        <w:tc>
          <w:tcPr>
            <w:tcW w:w="3530" w:type="dxa"/>
            <w:tcBorders>
              <w:top w:val="single" w:sz="4" w:space="0" w:color="000000"/>
              <w:left w:val="single" w:sz="4" w:space="0" w:color="000000"/>
              <w:bottom w:val="single" w:sz="4" w:space="0" w:color="000000"/>
            </w:tcBorders>
            <w:tcMar>
              <w:top w:w="0" w:type="dxa"/>
              <w:left w:w="108" w:type="dxa"/>
              <w:bottom w:w="0" w:type="dxa"/>
              <w:right w:w="108" w:type="dxa"/>
            </w:tcMar>
          </w:tcPr>
          <w:p w:rsidR="00C35209" w:rsidRDefault="00123CD8">
            <w:pPr>
              <w:pStyle w:val="TableText"/>
            </w:pPr>
            <w:r>
              <w:t>Z</w:t>
            </w:r>
          </w:p>
        </w:tc>
        <w:tc>
          <w:tcPr>
            <w:tcW w:w="4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5209" w:rsidRDefault="00123CD8">
            <w:pPr>
              <w:pStyle w:val="TableText"/>
            </w:pPr>
            <w:proofErr w:type="spellStart"/>
            <w:r>
              <w:t>Timezone</w:t>
            </w:r>
            <w:proofErr w:type="spellEnd"/>
          </w:p>
        </w:tc>
      </w:tr>
    </w:tbl>
    <w:p w:rsidR="00C35209" w:rsidRDefault="00C35209">
      <w:pPr>
        <w:pStyle w:val="Textbody"/>
      </w:pPr>
    </w:p>
    <w:p w:rsidR="00C35209" w:rsidRDefault="00123CD8">
      <w:pPr>
        <w:pStyle w:val="Textbody"/>
      </w:pPr>
      <w:r>
        <w:t>Examples:</w:t>
      </w:r>
    </w:p>
    <w:tbl>
      <w:tblPr>
        <w:tblW w:w="8328" w:type="dxa"/>
        <w:tblInd w:w="1145" w:type="dxa"/>
        <w:tblLayout w:type="fixed"/>
        <w:tblCellMar>
          <w:left w:w="10" w:type="dxa"/>
          <w:right w:w="10" w:type="dxa"/>
        </w:tblCellMar>
        <w:tblLook w:val="0000" w:firstRow="0" w:lastRow="0" w:firstColumn="0" w:lastColumn="0" w:noHBand="0" w:noVBand="0"/>
      </w:tblPr>
      <w:tblGrid>
        <w:gridCol w:w="3530"/>
        <w:gridCol w:w="4798"/>
      </w:tblGrid>
      <w:tr w:rsidR="00C35209">
        <w:tc>
          <w:tcPr>
            <w:tcW w:w="3530" w:type="dxa"/>
            <w:tcBorders>
              <w:top w:val="single" w:sz="4" w:space="0" w:color="000000"/>
              <w:left w:val="single" w:sz="4" w:space="0" w:color="000000"/>
              <w:bottom w:val="single" w:sz="4" w:space="0" w:color="000000"/>
            </w:tcBorders>
            <w:shd w:val="clear" w:color="auto" w:fill="E6E6E6"/>
            <w:tcMar>
              <w:top w:w="0" w:type="dxa"/>
              <w:left w:w="108" w:type="dxa"/>
              <w:bottom w:w="0" w:type="dxa"/>
              <w:right w:w="108" w:type="dxa"/>
            </w:tcMar>
          </w:tcPr>
          <w:p w:rsidR="00C35209" w:rsidRDefault="00123CD8">
            <w:pPr>
              <w:pStyle w:val="TableText"/>
              <w:rPr>
                <w:b/>
              </w:rPr>
            </w:pPr>
            <w:r>
              <w:rPr>
                <w:b/>
              </w:rPr>
              <w:t>Time String</w:t>
            </w:r>
          </w:p>
        </w:tc>
        <w:tc>
          <w:tcPr>
            <w:tcW w:w="479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5209" w:rsidRDefault="00123CD8">
            <w:pPr>
              <w:pStyle w:val="TableText"/>
              <w:rPr>
                <w:b/>
              </w:rPr>
            </w:pPr>
            <w:r>
              <w:rPr>
                <w:b/>
              </w:rPr>
              <w:t>Pattern</w:t>
            </w:r>
          </w:p>
        </w:tc>
      </w:tr>
      <w:tr w:rsidR="00C35209">
        <w:tc>
          <w:tcPr>
            <w:tcW w:w="3530" w:type="dxa"/>
            <w:tcBorders>
              <w:top w:val="single" w:sz="4" w:space="0" w:color="000000"/>
              <w:left w:val="single" w:sz="4" w:space="0" w:color="000000"/>
              <w:bottom w:val="single" w:sz="4" w:space="0" w:color="000000"/>
            </w:tcBorders>
            <w:tcMar>
              <w:top w:w="0" w:type="dxa"/>
              <w:left w:w="108" w:type="dxa"/>
              <w:bottom w:w="0" w:type="dxa"/>
              <w:right w:w="108" w:type="dxa"/>
            </w:tcMar>
          </w:tcPr>
          <w:p w:rsidR="00C35209" w:rsidRDefault="00123CD8">
            <w:pPr>
              <w:pStyle w:val="TableText"/>
            </w:pPr>
            <w:r>
              <w:t>2004-01-02 03:04 AM</w:t>
            </w:r>
          </w:p>
        </w:tc>
        <w:tc>
          <w:tcPr>
            <w:tcW w:w="4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5209" w:rsidRDefault="00123CD8">
            <w:pPr>
              <w:pStyle w:val="TableText"/>
            </w:pPr>
            <w:r>
              <w:t xml:space="preserve">YYYY-MM-DD </w:t>
            </w:r>
            <w:proofErr w:type="spellStart"/>
            <w:r>
              <w:t>hh:mm:ss</w:t>
            </w:r>
            <w:proofErr w:type="spellEnd"/>
            <w:r>
              <w:t xml:space="preserve"> a</w:t>
            </w:r>
          </w:p>
        </w:tc>
      </w:tr>
      <w:tr w:rsidR="00C35209">
        <w:tc>
          <w:tcPr>
            <w:tcW w:w="3530" w:type="dxa"/>
            <w:tcBorders>
              <w:top w:val="single" w:sz="4" w:space="0" w:color="000000"/>
              <w:left w:val="single" w:sz="4" w:space="0" w:color="000000"/>
              <w:bottom w:val="single" w:sz="4" w:space="0" w:color="000000"/>
            </w:tcBorders>
            <w:tcMar>
              <w:top w:w="0" w:type="dxa"/>
              <w:left w:w="108" w:type="dxa"/>
              <w:bottom w:w="0" w:type="dxa"/>
              <w:right w:w="108" w:type="dxa"/>
            </w:tcMar>
          </w:tcPr>
          <w:p w:rsidR="00C35209" w:rsidRDefault="00123CD8">
            <w:pPr>
              <w:pStyle w:val="TableText"/>
            </w:pPr>
            <w:r>
              <w:t>04-1-2 3:04 AM</w:t>
            </w:r>
          </w:p>
        </w:tc>
        <w:tc>
          <w:tcPr>
            <w:tcW w:w="4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5209" w:rsidRDefault="00123CD8">
            <w:pPr>
              <w:pStyle w:val="TableText"/>
            </w:pPr>
            <w:r>
              <w:t>YY-M-D h:m:s a</w:t>
            </w:r>
          </w:p>
        </w:tc>
      </w:tr>
      <w:tr w:rsidR="00C35209">
        <w:tc>
          <w:tcPr>
            <w:tcW w:w="3530" w:type="dxa"/>
            <w:tcBorders>
              <w:top w:val="single" w:sz="4" w:space="0" w:color="000000"/>
              <w:left w:val="single" w:sz="4" w:space="0" w:color="000000"/>
              <w:bottom w:val="single" w:sz="4" w:space="0" w:color="000000"/>
            </w:tcBorders>
            <w:tcMar>
              <w:top w:w="0" w:type="dxa"/>
              <w:left w:w="108" w:type="dxa"/>
              <w:bottom w:w="0" w:type="dxa"/>
              <w:right w:w="108" w:type="dxa"/>
            </w:tcMar>
          </w:tcPr>
          <w:p w:rsidR="00C35209" w:rsidRDefault="00123CD8">
            <w:pPr>
              <w:pStyle w:val="TableText"/>
            </w:pPr>
            <w:r>
              <w:t>2-Jan-04 3:04</w:t>
            </w:r>
          </w:p>
        </w:tc>
        <w:tc>
          <w:tcPr>
            <w:tcW w:w="4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5209" w:rsidRDefault="00123CD8">
            <w:pPr>
              <w:pStyle w:val="TableText"/>
            </w:pPr>
            <w:r>
              <w:t>D-MMM-Y H:m:s</w:t>
            </w:r>
          </w:p>
        </w:tc>
      </w:tr>
      <w:tr w:rsidR="00C35209">
        <w:tc>
          <w:tcPr>
            <w:tcW w:w="3530" w:type="dxa"/>
            <w:tcBorders>
              <w:top w:val="single" w:sz="4" w:space="0" w:color="000000"/>
              <w:left w:val="single" w:sz="4" w:space="0" w:color="000000"/>
              <w:bottom w:val="single" w:sz="4" w:space="0" w:color="000000"/>
            </w:tcBorders>
            <w:tcMar>
              <w:top w:w="0" w:type="dxa"/>
              <w:left w:w="108" w:type="dxa"/>
              <w:bottom w:w="0" w:type="dxa"/>
              <w:right w:w="108" w:type="dxa"/>
            </w:tcMar>
          </w:tcPr>
          <w:p w:rsidR="00C35209" w:rsidRDefault="00123CD8">
            <w:pPr>
              <w:pStyle w:val="TableText"/>
            </w:pPr>
            <w:r>
              <w:t>02-Jan-2004t3:04</w:t>
            </w:r>
          </w:p>
        </w:tc>
        <w:tc>
          <w:tcPr>
            <w:tcW w:w="4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5209" w:rsidRDefault="00123CD8">
            <w:pPr>
              <w:pStyle w:val="TableText"/>
            </w:pPr>
            <w:proofErr w:type="spellStart"/>
            <w:r>
              <w:t>DD-MMM-YYYYtH:m:s</w:t>
            </w:r>
            <w:proofErr w:type="spellEnd"/>
          </w:p>
        </w:tc>
      </w:tr>
      <w:tr w:rsidR="00C35209">
        <w:tc>
          <w:tcPr>
            <w:tcW w:w="3530" w:type="dxa"/>
            <w:tcBorders>
              <w:top w:val="single" w:sz="4" w:space="0" w:color="000000"/>
              <w:left w:val="single" w:sz="4" w:space="0" w:color="000000"/>
              <w:bottom w:val="single" w:sz="4" w:space="0" w:color="000000"/>
            </w:tcBorders>
            <w:tcMar>
              <w:top w:w="0" w:type="dxa"/>
              <w:left w:w="108" w:type="dxa"/>
              <w:bottom w:w="0" w:type="dxa"/>
              <w:right w:w="108" w:type="dxa"/>
            </w:tcMar>
          </w:tcPr>
          <w:p w:rsidR="00C35209" w:rsidRDefault="00123CD8">
            <w:pPr>
              <w:pStyle w:val="TableText"/>
            </w:pPr>
            <w:r>
              <w:t>1983-01-02</w:t>
            </w:r>
          </w:p>
        </w:tc>
        <w:tc>
          <w:tcPr>
            <w:tcW w:w="4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5209" w:rsidRDefault="00123CD8">
            <w:pPr>
              <w:pStyle w:val="TableText"/>
            </w:pPr>
            <w:r>
              <w:t>YYYY-MM-DD</w:t>
            </w:r>
          </w:p>
        </w:tc>
      </w:tr>
      <w:tr w:rsidR="00C35209">
        <w:tc>
          <w:tcPr>
            <w:tcW w:w="3530" w:type="dxa"/>
            <w:tcBorders>
              <w:top w:val="single" w:sz="4" w:space="0" w:color="000000"/>
              <w:left w:val="single" w:sz="4" w:space="0" w:color="000000"/>
              <w:bottom w:val="single" w:sz="4" w:space="0" w:color="000000"/>
            </w:tcBorders>
            <w:tcMar>
              <w:top w:w="0" w:type="dxa"/>
              <w:left w:w="108" w:type="dxa"/>
              <w:bottom w:w="0" w:type="dxa"/>
              <w:right w:w="108" w:type="dxa"/>
            </w:tcMar>
          </w:tcPr>
          <w:p w:rsidR="00C35209" w:rsidRDefault="00123CD8">
            <w:pPr>
              <w:pStyle w:val="TableText"/>
            </w:pPr>
            <w:r>
              <w:t>2000\\01\\02</w:t>
            </w:r>
          </w:p>
        </w:tc>
        <w:tc>
          <w:tcPr>
            <w:tcW w:w="4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5209" w:rsidRDefault="00123CD8">
            <w:pPr>
              <w:pStyle w:val="TableText"/>
            </w:pPr>
            <w:r>
              <w:t>YYYY\\MM\\DD</w:t>
            </w:r>
          </w:p>
        </w:tc>
      </w:tr>
      <w:tr w:rsidR="00C35209">
        <w:tc>
          <w:tcPr>
            <w:tcW w:w="3530" w:type="dxa"/>
            <w:tcBorders>
              <w:top w:val="single" w:sz="4" w:space="0" w:color="000000"/>
              <w:left w:val="single" w:sz="4" w:space="0" w:color="000000"/>
              <w:bottom w:val="single" w:sz="4" w:space="0" w:color="000000"/>
            </w:tcBorders>
            <w:tcMar>
              <w:top w:w="0" w:type="dxa"/>
              <w:left w:w="108" w:type="dxa"/>
              <w:bottom w:w="0" w:type="dxa"/>
              <w:right w:w="108" w:type="dxa"/>
            </w:tcMar>
          </w:tcPr>
          <w:p w:rsidR="00C35209" w:rsidRDefault="00123CD8">
            <w:pPr>
              <w:pStyle w:val="TableText"/>
            </w:pPr>
            <w:r>
              <w:t>16/1/2</w:t>
            </w:r>
          </w:p>
        </w:tc>
        <w:tc>
          <w:tcPr>
            <w:tcW w:w="4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5209" w:rsidRDefault="00123CD8">
            <w:pPr>
              <w:pStyle w:val="TableText"/>
            </w:pPr>
            <w:r>
              <w:t>YY/M/D</w:t>
            </w:r>
          </w:p>
        </w:tc>
      </w:tr>
      <w:tr w:rsidR="00C35209">
        <w:tc>
          <w:tcPr>
            <w:tcW w:w="3530" w:type="dxa"/>
            <w:tcBorders>
              <w:top w:val="single" w:sz="4" w:space="0" w:color="000000"/>
              <w:left w:val="single" w:sz="4" w:space="0" w:color="000000"/>
              <w:bottom w:val="single" w:sz="4" w:space="0" w:color="000000"/>
            </w:tcBorders>
            <w:tcMar>
              <w:top w:w="0" w:type="dxa"/>
              <w:left w:w="108" w:type="dxa"/>
              <w:bottom w:w="0" w:type="dxa"/>
              <w:right w:w="108" w:type="dxa"/>
            </w:tcMar>
          </w:tcPr>
          <w:p w:rsidR="00C35209" w:rsidRDefault="00123CD8">
            <w:pPr>
              <w:pStyle w:val="TableText"/>
            </w:pPr>
            <w:r>
              <w:t>12:00AM 29-Apr-04</w:t>
            </w:r>
          </w:p>
        </w:tc>
        <w:tc>
          <w:tcPr>
            <w:tcW w:w="4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5209" w:rsidRDefault="00123CD8">
            <w:pPr>
              <w:pStyle w:val="TableText"/>
            </w:pPr>
            <w:proofErr w:type="spellStart"/>
            <w:r>
              <w:t>hh:mm:ssa</w:t>
            </w:r>
            <w:proofErr w:type="spellEnd"/>
            <w:r>
              <w:t xml:space="preserve"> DD-MMM-YY</w:t>
            </w:r>
          </w:p>
        </w:tc>
      </w:tr>
      <w:tr w:rsidR="00C35209">
        <w:tc>
          <w:tcPr>
            <w:tcW w:w="3530" w:type="dxa"/>
            <w:tcBorders>
              <w:top w:val="single" w:sz="4" w:space="0" w:color="000000"/>
              <w:left w:val="single" w:sz="4" w:space="0" w:color="000000"/>
              <w:bottom w:val="single" w:sz="4" w:space="0" w:color="000000"/>
            </w:tcBorders>
            <w:tcMar>
              <w:top w:w="0" w:type="dxa"/>
              <w:left w:w="108" w:type="dxa"/>
              <w:bottom w:w="0" w:type="dxa"/>
              <w:right w:w="108" w:type="dxa"/>
            </w:tcMar>
          </w:tcPr>
          <w:p w:rsidR="00C35209" w:rsidRDefault="00123CD8">
            <w:pPr>
              <w:pStyle w:val="TableText"/>
            </w:pPr>
            <w:r>
              <w:t>0:00 29-Apr-04</w:t>
            </w:r>
          </w:p>
        </w:tc>
        <w:tc>
          <w:tcPr>
            <w:tcW w:w="4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5209" w:rsidRDefault="00123CD8">
            <w:pPr>
              <w:pStyle w:val="TableText"/>
            </w:pPr>
            <w:r>
              <w:t>H:mm:ss DD-MMM-YY</w:t>
            </w:r>
          </w:p>
        </w:tc>
      </w:tr>
      <w:tr w:rsidR="00C35209">
        <w:tc>
          <w:tcPr>
            <w:tcW w:w="3530" w:type="dxa"/>
            <w:tcBorders>
              <w:top w:val="single" w:sz="4" w:space="0" w:color="000000"/>
              <w:left w:val="single" w:sz="4" w:space="0" w:color="000000"/>
              <w:bottom w:val="single" w:sz="4" w:space="0" w:color="000000"/>
            </w:tcBorders>
            <w:tcMar>
              <w:top w:w="0" w:type="dxa"/>
              <w:left w:w="108" w:type="dxa"/>
              <w:bottom w:w="0" w:type="dxa"/>
              <w:right w:w="108" w:type="dxa"/>
            </w:tcMar>
          </w:tcPr>
          <w:p w:rsidR="00C35209" w:rsidRDefault="00123CD8">
            <w:pPr>
              <w:pStyle w:val="TableText"/>
            </w:pPr>
            <w:r>
              <w:t>8:44:01PM 7-Jun-04</w:t>
            </w:r>
          </w:p>
        </w:tc>
        <w:tc>
          <w:tcPr>
            <w:tcW w:w="4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5209" w:rsidRDefault="00123CD8">
            <w:pPr>
              <w:pStyle w:val="TableText"/>
            </w:pPr>
            <w:r>
              <w:t>h:mm:ssa D-MMM-YY</w:t>
            </w:r>
          </w:p>
        </w:tc>
      </w:tr>
      <w:tr w:rsidR="00C35209">
        <w:tc>
          <w:tcPr>
            <w:tcW w:w="3530" w:type="dxa"/>
            <w:tcBorders>
              <w:top w:val="single" w:sz="4" w:space="0" w:color="000000"/>
              <w:left w:val="single" w:sz="4" w:space="0" w:color="000000"/>
              <w:bottom w:val="single" w:sz="4" w:space="0" w:color="000000"/>
            </w:tcBorders>
            <w:tcMar>
              <w:top w:w="0" w:type="dxa"/>
              <w:left w:w="108" w:type="dxa"/>
              <w:bottom w:w="0" w:type="dxa"/>
              <w:right w:w="108" w:type="dxa"/>
            </w:tcMar>
          </w:tcPr>
          <w:p w:rsidR="00C35209" w:rsidRDefault="00123CD8">
            <w:pPr>
              <w:pStyle w:val="TableText"/>
            </w:pPr>
            <w:r>
              <w:t>7-Jun-04 20_44_01PM</w:t>
            </w:r>
          </w:p>
        </w:tc>
        <w:tc>
          <w:tcPr>
            <w:tcW w:w="4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5209" w:rsidRDefault="00123CD8">
            <w:pPr>
              <w:pStyle w:val="TableText"/>
            </w:pPr>
            <w:r>
              <w:t>7-Jun-04 20_44_01PM</w:t>
            </w:r>
          </w:p>
        </w:tc>
      </w:tr>
      <w:tr w:rsidR="00C35209">
        <w:tc>
          <w:tcPr>
            <w:tcW w:w="3530" w:type="dxa"/>
            <w:tcBorders>
              <w:top w:val="single" w:sz="4" w:space="0" w:color="000000"/>
              <w:left w:val="single" w:sz="4" w:space="0" w:color="000000"/>
              <w:bottom w:val="single" w:sz="4" w:space="0" w:color="000000"/>
            </w:tcBorders>
            <w:tcMar>
              <w:top w:w="0" w:type="dxa"/>
              <w:left w:w="108" w:type="dxa"/>
              <w:bottom w:w="0" w:type="dxa"/>
              <w:right w:w="108" w:type="dxa"/>
            </w:tcMar>
          </w:tcPr>
          <w:p w:rsidR="00C35209" w:rsidRDefault="00123CD8">
            <w:pPr>
              <w:pStyle w:val="TableText"/>
            </w:pPr>
            <w:r>
              <w:t>8:44:01.234PM 7-Jun-04</w:t>
            </w:r>
          </w:p>
        </w:tc>
        <w:tc>
          <w:tcPr>
            <w:tcW w:w="4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5209" w:rsidRDefault="00123CD8">
            <w:pPr>
              <w:pStyle w:val="TableText"/>
            </w:pPr>
            <w:r>
              <w:t>h:mm:ssa D-MMM-YY</w:t>
            </w:r>
          </w:p>
        </w:tc>
      </w:tr>
    </w:tbl>
    <w:p w:rsidR="00C35209" w:rsidRDefault="00C35209">
      <w:pPr>
        <w:pStyle w:val="Textbody"/>
      </w:pPr>
    </w:p>
    <w:p w:rsidR="00C35209" w:rsidRDefault="00123CD8">
      <w:pPr>
        <w:pStyle w:val="Heading1"/>
      </w:pPr>
      <w:bookmarkStart w:id="17" w:name="_Toc430242392"/>
      <w:r>
        <w:lastRenderedPageBreak/>
        <w:t>Time Ranges</w:t>
      </w:r>
      <w:bookmarkEnd w:id="17"/>
    </w:p>
    <w:p w:rsidR="00C35209" w:rsidRDefault="00123CD8">
      <w:pPr>
        <w:pStyle w:val="Textbody"/>
      </w:pPr>
      <w:r>
        <w:t xml:space="preserve">Time ranges can be specified in the URL of a </w:t>
      </w:r>
      <w:proofErr w:type="spellStart"/>
      <w:r>
        <w:t>CsvHistoryExport</w:t>
      </w:r>
      <w:proofErr w:type="spellEnd"/>
      <w:r>
        <w:t xml:space="preserve"> servlet.  The following time ranges are supported.</w:t>
      </w:r>
    </w:p>
    <w:tbl>
      <w:tblPr>
        <w:tblW w:w="8328" w:type="dxa"/>
        <w:tblInd w:w="1145" w:type="dxa"/>
        <w:tblLayout w:type="fixed"/>
        <w:tblCellMar>
          <w:left w:w="10" w:type="dxa"/>
          <w:right w:w="10" w:type="dxa"/>
        </w:tblCellMar>
        <w:tblLook w:val="0000" w:firstRow="0" w:lastRow="0" w:firstColumn="0" w:lastColumn="0" w:noHBand="0" w:noVBand="0"/>
      </w:tblPr>
      <w:tblGrid>
        <w:gridCol w:w="3530"/>
        <w:gridCol w:w="4798"/>
      </w:tblGrid>
      <w:tr w:rsidR="00C35209">
        <w:tc>
          <w:tcPr>
            <w:tcW w:w="3530" w:type="dxa"/>
            <w:tcBorders>
              <w:top w:val="single" w:sz="4" w:space="0" w:color="000000"/>
              <w:left w:val="single" w:sz="4" w:space="0" w:color="000000"/>
              <w:bottom w:val="single" w:sz="4" w:space="0" w:color="000000"/>
            </w:tcBorders>
            <w:shd w:val="clear" w:color="auto" w:fill="E6E6E6"/>
            <w:tcMar>
              <w:top w:w="0" w:type="dxa"/>
              <w:left w:w="108" w:type="dxa"/>
              <w:bottom w:w="0" w:type="dxa"/>
              <w:right w:w="108" w:type="dxa"/>
            </w:tcMar>
          </w:tcPr>
          <w:p w:rsidR="00C35209" w:rsidRDefault="00123CD8">
            <w:pPr>
              <w:pStyle w:val="TableText"/>
              <w:rPr>
                <w:b/>
              </w:rPr>
            </w:pPr>
            <w:r>
              <w:rPr>
                <w:b/>
              </w:rPr>
              <w:t>Time Range String</w:t>
            </w:r>
          </w:p>
        </w:tc>
        <w:tc>
          <w:tcPr>
            <w:tcW w:w="479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C35209" w:rsidRDefault="00123CD8">
            <w:pPr>
              <w:pStyle w:val="TableText"/>
              <w:rPr>
                <w:b/>
              </w:rPr>
            </w:pPr>
            <w:r>
              <w:rPr>
                <w:b/>
              </w:rPr>
              <w:t>Notes</w:t>
            </w:r>
          </w:p>
        </w:tc>
      </w:tr>
      <w:tr w:rsidR="00C35209">
        <w:tc>
          <w:tcPr>
            <w:tcW w:w="3530" w:type="dxa"/>
            <w:tcBorders>
              <w:top w:val="single" w:sz="4" w:space="0" w:color="000000"/>
              <w:left w:val="single" w:sz="4" w:space="0" w:color="000000"/>
              <w:bottom w:val="single" w:sz="4" w:space="0" w:color="000000"/>
            </w:tcBorders>
            <w:tcMar>
              <w:top w:w="0" w:type="dxa"/>
              <w:left w:w="108" w:type="dxa"/>
              <w:bottom w:w="0" w:type="dxa"/>
              <w:right w:w="108" w:type="dxa"/>
            </w:tcMar>
          </w:tcPr>
          <w:p w:rsidR="00C35209" w:rsidRDefault="00123CD8">
            <w:pPr>
              <w:pStyle w:val="TableText"/>
            </w:pPr>
            <w:r>
              <w:t>today</w:t>
            </w:r>
          </w:p>
        </w:tc>
        <w:tc>
          <w:tcPr>
            <w:tcW w:w="4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5209" w:rsidRDefault="00123CD8">
            <w:pPr>
              <w:pStyle w:val="TableText"/>
            </w:pPr>
            <w:r>
              <w:t>?</w:t>
            </w:r>
            <w:proofErr w:type="spellStart"/>
            <w:r>
              <w:t>timeRange</w:t>
            </w:r>
            <w:proofErr w:type="spellEnd"/>
            <w:r>
              <w:t>=today</w:t>
            </w:r>
          </w:p>
        </w:tc>
      </w:tr>
      <w:tr w:rsidR="00C35209">
        <w:tc>
          <w:tcPr>
            <w:tcW w:w="3530" w:type="dxa"/>
            <w:tcBorders>
              <w:top w:val="single" w:sz="4" w:space="0" w:color="000000"/>
              <w:left w:val="single" w:sz="4" w:space="0" w:color="000000"/>
              <w:bottom w:val="single" w:sz="4" w:space="0" w:color="000000"/>
            </w:tcBorders>
            <w:tcMar>
              <w:top w:w="0" w:type="dxa"/>
              <w:left w:w="108" w:type="dxa"/>
              <w:bottom w:w="0" w:type="dxa"/>
              <w:right w:w="108" w:type="dxa"/>
            </w:tcMar>
          </w:tcPr>
          <w:p w:rsidR="00C35209" w:rsidRDefault="00123CD8">
            <w:pPr>
              <w:pStyle w:val="TableText"/>
            </w:pPr>
            <w:r>
              <w:t>yesterday</w:t>
            </w:r>
          </w:p>
        </w:tc>
        <w:tc>
          <w:tcPr>
            <w:tcW w:w="4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5209" w:rsidRDefault="00123CD8">
            <w:pPr>
              <w:pStyle w:val="TableText"/>
            </w:pPr>
            <w:r>
              <w:t>?</w:t>
            </w:r>
            <w:proofErr w:type="spellStart"/>
            <w:r>
              <w:t>timeRange</w:t>
            </w:r>
            <w:proofErr w:type="spellEnd"/>
            <w:r>
              <w:t>=yesterday</w:t>
            </w:r>
          </w:p>
        </w:tc>
      </w:tr>
      <w:tr w:rsidR="00C35209">
        <w:tc>
          <w:tcPr>
            <w:tcW w:w="3530" w:type="dxa"/>
            <w:tcBorders>
              <w:top w:val="single" w:sz="4" w:space="0" w:color="000000"/>
              <w:left w:val="single" w:sz="4" w:space="0" w:color="000000"/>
              <w:bottom w:val="single" w:sz="4" w:space="0" w:color="000000"/>
            </w:tcBorders>
            <w:tcMar>
              <w:top w:w="0" w:type="dxa"/>
              <w:left w:w="108" w:type="dxa"/>
              <w:bottom w:w="0" w:type="dxa"/>
              <w:right w:w="108" w:type="dxa"/>
            </w:tcMar>
          </w:tcPr>
          <w:p w:rsidR="00C35209" w:rsidRDefault="00123CD8">
            <w:pPr>
              <w:pStyle w:val="TableText"/>
            </w:pPr>
            <w:proofErr w:type="spellStart"/>
            <w:r>
              <w:t>thisWeek</w:t>
            </w:r>
            <w:proofErr w:type="spellEnd"/>
          </w:p>
        </w:tc>
        <w:tc>
          <w:tcPr>
            <w:tcW w:w="4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5209" w:rsidRDefault="00123CD8">
            <w:pPr>
              <w:pStyle w:val="TableText"/>
            </w:pPr>
            <w:r>
              <w:t>?</w:t>
            </w:r>
            <w:proofErr w:type="spellStart"/>
            <w:r>
              <w:t>timeRange</w:t>
            </w:r>
            <w:proofErr w:type="spellEnd"/>
            <w:r>
              <w:t>=</w:t>
            </w:r>
            <w:proofErr w:type="spellStart"/>
            <w:r>
              <w:t>thisWeek</w:t>
            </w:r>
            <w:proofErr w:type="spellEnd"/>
          </w:p>
        </w:tc>
      </w:tr>
      <w:tr w:rsidR="00C35209">
        <w:tc>
          <w:tcPr>
            <w:tcW w:w="3530" w:type="dxa"/>
            <w:tcBorders>
              <w:top w:val="single" w:sz="4" w:space="0" w:color="000000"/>
              <w:left w:val="single" w:sz="4" w:space="0" w:color="000000"/>
              <w:bottom w:val="single" w:sz="4" w:space="0" w:color="000000"/>
            </w:tcBorders>
            <w:tcMar>
              <w:top w:w="0" w:type="dxa"/>
              <w:left w:w="108" w:type="dxa"/>
              <w:bottom w:w="0" w:type="dxa"/>
              <w:right w:w="108" w:type="dxa"/>
            </w:tcMar>
          </w:tcPr>
          <w:p w:rsidR="00C35209" w:rsidRDefault="00123CD8">
            <w:pPr>
              <w:pStyle w:val="TableText"/>
            </w:pPr>
            <w:proofErr w:type="spellStart"/>
            <w:r>
              <w:t>lastWeek</w:t>
            </w:r>
            <w:proofErr w:type="spellEnd"/>
          </w:p>
        </w:tc>
        <w:tc>
          <w:tcPr>
            <w:tcW w:w="4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5209" w:rsidRDefault="00123CD8">
            <w:pPr>
              <w:pStyle w:val="TableText"/>
            </w:pPr>
            <w:r>
              <w:t>?</w:t>
            </w:r>
            <w:proofErr w:type="spellStart"/>
            <w:r>
              <w:t>timeRange</w:t>
            </w:r>
            <w:proofErr w:type="spellEnd"/>
            <w:r>
              <w:t>=</w:t>
            </w:r>
            <w:proofErr w:type="spellStart"/>
            <w:r>
              <w:t>lastWeek</w:t>
            </w:r>
            <w:proofErr w:type="spellEnd"/>
          </w:p>
        </w:tc>
      </w:tr>
      <w:tr w:rsidR="00C35209">
        <w:tc>
          <w:tcPr>
            <w:tcW w:w="3530" w:type="dxa"/>
            <w:tcBorders>
              <w:top w:val="single" w:sz="4" w:space="0" w:color="000000"/>
              <w:left w:val="single" w:sz="4" w:space="0" w:color="000000"/>
              <w:bottom w:val="single" w:sz="4" w:space="0" w:color="000000"/>
            </w:tcBorders>
            <w:tcMar>
              <w:top w:w="0" w:type="dxa"/>
              <w:left w:w="108" w:type="dxa"/>
              <w:bottom w:w="0" w:type="dxa"/>
              <w:right w:w="108" w:type="dxa"/>
            </w:tcMar>
          </w:tcPr>
          <w:p w:rsidR="00C35209" w:rsidRDefault="00123CD8">
            <w:pPr>
              <w:pStyle w:val="TableText"/>
            </w:pPr>
            <w:proofErr w:type="spellStart"/>
            <w:r>
              <w:t>thisMonth</w:t>
            </w:r>
            <w:proofErr w:type="spellEnd"/>
          </w:p>
        </w:tc>
        <w:tc>
          <w:tcPr>
            <w:tcW w:w="4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5209" w:rsidRDefault="00123CD8">
            <w:pPr>
              <w:pStyle w:val="TableText"/>
            </w:pPr>
            <w:r>
              <w:t>?</w:t>
            </w:r>
            <w:proofErr w:type="spellStart"/>
            <w:r>
              <w:t>timeRange</w:t>
            </w:r>
            <w:proofErr w:type="spellEnd"/>
            <w:r>
              <w:t>=</w:t>
            </w:r>
            <w:proofErr w:type="spellStart"/>
            <w:r>
              <w:t>thisMonth</w:t>
            </w:r>
            <w:proofErr w:type="spellEnd"/>
          </w:p>
        </w:tc>
      </w:tr>
      <w:tr w:rsidR="00C35209">
        <w:tc>
          <w:tcPr>
            <w:tcW w:w="3530" w:type="dxa"/>
            <w:tcBorders>
              <w:top w:val="single" w:sz="4" w:space="0" w:color="000000"/>
              <w:left w:val="single" w:sz="4" w:space="0" w:color="000000"/>
              <w:bottom w:val="single" w:sz="4" w:space="0" w:color="000000"/>
            </w:tcBorders>
            <w:tcMar>
              <w:top w:w="0" w:type="dxa"/>
              <w:left w:w="108" w:type="dxa"/>
              <w:bottom w:w="0" w:type="dxa"/>
              <w:right w:w="108" w:type="dxa"/>
            </w:tcMar>
          </w:tcPr>
          <w:p w:rsidR="00C35209" w:rsidRDefault="00123CD8">
            <w:pPr>
              <w:pStyle w:val="TableText"/>
            </w:pPr>
            <w:proofErr w:type="spellStart"/>
            <w:r>
              <w:t>lastMonth</w:t>
            </w:r>
            <w:proofErr w:type="spellEnd"/>
          </w:p>
        </w:tc>
        <w:tc>
          <w:tcPr>
            <w:tcW w:w="4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5209" w:rsidRDefault="00123CD8">
            <w:pPr>
              <w:pStyle w:val="TableText"/>
            </w:pPr>
            <w:r>
              <w:t>?</w:t>
            </w:r>
            <w:proofErr w:type="spellStart"/>
            <w:r>
              <w:t>timeRange</w:t>
            </w:r>
            <w:proofErr w:type="spellEnd"/>
            <w:r>
              <w:t>=</w:t>
            </w:r>
            <w:proofErr w:type="spellStart"/>
            <w:r>
              <w:t>lastMonth</w:t>
            </w:r>
            <w:proofErr w:type="spellEnd"/>
          </w:p>
        </w:tc>
      </w:tr>
      <w:tr w:rsidR="00C35209">
        <w:tc>
          <w:tcPr>
            <w:tcW w:w="3530" w:type="dxa"/>
            <w:tcBorders>
              <w:top w:val="single" w:sz="4" w:space="0" w:color="000000"/>
              <w:left w:val="single" w:sz="4" w:space="0" w:color="000000"/>
              <w:bottom w:val="single" w:sz="4" w:space="0" w:color="000000"/>
            </w:tcBorders>
            <w:tcMar>
              <w:top w:w="0" w:type="dxa"/>
              <w:left w:w="108" w:type="dxa"/>
              <w:bottom w:w="0" w:type="dxa"/>
              <w:right w:w="108" w:type="dxa"/>
            </w:tcMar>
          </w:tcPr>
          <w:p w:rsidR="00C35209" w:rsidRDefault="00123CD8">
            <w:pPr>
              <w:pStyle w:val="TableText"/>
            </w:pPr>
            <w:proofErr w:type="spellStart"/>
            <w:r>
              <w:t>thisYear</w:t>
            </w:r>
            <w:proofErr w:type="spellEnd"/>
          </w:p>
        </w:tc>
        <w:tc>
          <w:tcPr>
            <w:tcW w:w="4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5209" w:rsidRDefault="00123CD8">
            <w:pPr>
              <w:pStyle w:val="TableText"/>
            </w:pPr>
            <w:r>
              <w:t>?</w:t>
            </w:r>
            <w:proofErr w:type="spellStart"/>
            <w:r>
              <w:t>timeRange</w:t>
            </w:r>
            <w:proofErr w:type="spellEnd"/>
            <w:r>
              <w:t>=</w:t>
            </w:r>
            <w:proofErr w:type="spellStart"/>
            <w:r>
              <w:t>thisYear</w:t>
            </w:r>
            <w:proofErr w:type="spellEnd"/>
          </w:p>
        </w:tc>
      </w:tr>
      <w:tr w:rsidR="00C35209">
        <w:tc>
          <w:tcPr>
            <w:tcW w:w="3530" w:type="dxa"/>
            <w:tcBorders>
              <w:top w:val="single" w:sz="4" w:space="0" w:color="000000"/>
              <w:left w:val="single" w:sz="4" w:space="0" w:color="000000"/>
              <w:bottom w:val="single" w:sz="4" w:space="0" w:color="000000"/>
            </w:tcBorders>
            <w:tcMar>
              <w:top w:w="0" w:type="dxa"/>
              <w:left w:w="108" w:type="dxa"/>
              <w:bottom w:w="0" w:type="dxa"/>
              <w:right w:w="108" w:type="dxa"/>
            </w:tcMar>
          </w:tcPr>
          <w:p w:rsidR="00C35209" w:rsidRDefault="00123CD8">
            <w:pPr>
              <w:pStyle w:val="TableText"/>
            </w:pPr>
            <w:proofErr w:type="spellStart"/>
            <w:r>
              <w:t>lastYear</w:t>
            </w:r>
            <w:proofErr w:type="spellEnd"/>
          </w:p>
        </w:tc>
        <w:tc>
          <w:tcPr>
            <w:tcW w:w="4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5209" w:rsidRDefault="00123CD8">
            <w:pPr>
              <w:pStyle w:val="TableText"/>
            </w:pPr>
            <w:r>
              <w:t>?</w:t>
            </w:r>
            <w:proofErr w:type="spellStart"/>
            <w:r>
              <w:t>timeRange</w:t>
            </w:r>
            <w:proofErr w:type="spellEnd"/>
            <w:r>
              <w:t>=</w:t>
            </w:r>
            <w:proofErr w:type="spellStart"/>
            <w:r>
              <w:t>lastYear</w:t>
            </w:r>
            <w:proofErr w:type="spellEnd"/>
          </w:p>
        </w:tc>
      </w:tr>
      <w:tr w:rsidR="00C35209">
        <w:tc>
          <w:tcPr>
            <w:tcW w:w="3530" w:type="dxa"/>
            <w:tcBorders>
              <w:top w:val="single" w:sz="4" w:space="0" w:color="000000"/>
              <w:left w:val="single" w:sz="4" w:space="0" w:color="000000"/>
              <w:bottom w:val="single" w:sz="4" w:space="0" w:color="000000"/>
            </w:tcBorders>
            <w:tcMar>
              <w:top w:w="0" w:type="dxa"/>
              <w:left w:w="108" w:type="dxa"/>
              <w:bottom w:w="0" w:type="dxa"/>
              <w:right w:w="108" w:type="dxa"/>
            </w:tcMar>
          </w:tcPr>
          <w:p w:rsidR="00C35209" w:rsidRDefault="00123CD8">
            <w:pPr>
              <w:pStyle w:val="TableText"/>
            </w:pPr>
            <w:r>
              <w:t>current&lt;N&gt;&lt;Units&gt;</w:t>
            </w:r>
          </w:p>
        </w:tc>
        <w:tc>
          <w:tcPr>
            <w:tcW w:w="4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5209" w:rsidRDefault="00123CD8">
            <w:pPr>
              <w:pStyle w:val="TableText"/>
            </w:pPr>
            <w:r>
              <w:t>The period including the current time.  N is a positive number.  Units are seconds, minutes, hours, days, weeks, months or years.</w:t>
            </w:r>
          </w:p>
          <w:p w:rsidR="00C35209" w:rsidRDefault="00123CD8">
            <w:pPr>
              <w:pStyle w:val="TableText"/>
            </w:pPr>
            <w:r>
              <w:t>?</w:t>
            </w:r>
            <w:proofErr w:type="spellStart"/>
            <w:r>
              <w:t>timeRange</w:t>
            </w:r>
            <w:proofErr w:type="spellEnd"/>
            <w:r>
              <w:t>=current3months</w:t>
            </w:r>
          </w:p>
        </w:tc>
      </w:tr>
      <w:tr w:rsidR="00C35209">
        <w:tc>
          <w:tcPr>
            <w:tcW w:w="3530" w:type="dxa"/>
            <w:tcBorders>
              <w:top w:val="single" w:sz="4" w:space="0" w:color="000000"/>
              <w:left w:val="single" w:sz="4" w:space="0" w:color="000000"/>
              <w:bottom w:val="single" w:sz="4" w:space="0" w:color="000000"/>
            </w:tcBorders>
            <w:tcMar>
              <w:top w:w="0" w:type="dxa"/>
              <w:left w:w="108" w:type="dxa"/>
              <w:bottom w:w="0" w:type="dxa"/>
              <w:right w:w="108" w:type="dxa"/>
            </w:tcMar>
          </w:tcPr>
          <w:p w:rsidR="00C35209" w:rsidRDefault="00123CD8">
            <w:pPr>
              <w:pStyle w:val="TableText"/>
            </w:pPr>
            <w:r>
              <w:t>previous&lt;N&gt;&lt;Units</w:t>
            </w:r>
          </w:p>
        </w:tc>
        <w:tc>
          <w:tcPr>
            <w:tcW w:w="4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5209" w:rsidRDefault="00123CD8">
            <w:pPr>
              <w:pStyle w:val="TableText"/>
            </w:pPr>
            <w:r>
              <w:t>The period excluding the current time.  N is a positive number.  Units are seconds, minutes, hours, days, weeks, months or years.</w:t>
            </w:r>
          </w:p>
          <w:p w:rsidR="00C35209" w:rsidRDefault="00123CD8">
            <w:pPr>
              <w:pStyle w:val="TableText"/>
            </w:pPr>
            <w:r>
              <w:t>?</w:t>
            </w:r>
            <w:proofErr w:type="spellStart"/>
            <w:r>
              <w:t>timeRange</w:t>
            </w:r>
            <w:proofErr w:type="spellEnd"/>
            <w:r>
              <w:t>=previous3months</w:t>
            </w:r>
          </w:p>
        </w:tc>
      </w:tr>
      <w:tr w:rsidR="00C35209">
        <w:tc>
          <w:tcPr>
            <w:tcW w:w="3530" w:type="dxa"/>
            <w:tcBorders>
              <w:top w:val="single" w:sz="4" w:space="0" w:color="000000"/>
              <w:left w:val="single" w:sz="4" w:space="0" w:color="000000"/>
              <w:bottom w:val="single" w:sz="4" w:space="0" w:color="000000"/>
            </w:tcBorders>
            <w:tcMar>
              <w:top w:w="0" w:type="dxa"/>
              <w:left w:w="108" w:type="dxa"/>
              <w:bottom w:w="0" w:type="dxa"/>
              <w:right w:w="108" w:type="dxa"/>
            </w:tcMar>
          </w:tcPr>
          <w:p w:rsidR="00C35209" w:rsidRDefault="00123CD8">
            <w:pPr>
              <w:pStyle w:val="TableText"/>
            </w:pPr>
            <w:r>
              <w:t>&lt;</w:t>
            </w:r>
            <w:proofErr w:type="spellStart"/>
            <w:r>
              <w:t>startTime</w:t>
            </w:r>
            <w:proofErr w:type="spellEnd"/>
            <w:r>
              <w:t>&gt;;&lt;</w:t>
            </w:r>
            <w:proofErr w:type="spellStart"/>
            <w:r>
              <w:t>endTime</w:t>
            </w:r>
            <w:proofErr w:type="spellEnd"/>
            <w:r>
              <w:t>&gt;</w:t>
            </w:r>
          </w:p>
        </w:tc>
        <w:tc>
          <w:tcPr>
            <w:tcW w:w="4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5209" w:rsidRDefault="00123CD8">
            <w:pPr>
              <w:pStyle w:val="TableText"/>
            </w:pPr>
            <w:r>
              <w:t xml:space="preserve">The time strings must conform to </w:t>
            </w:r>
            <w:proofErr w:type="spellStart"/>
            <w:r>
              <w:t>BAbsTime.decodeFromString</w:t>
            </w:r>
            <w:proofErr w:type="spellEnd"/>
            <w:r>
              <w:t xml:space="preserve"> rules.  This text must strictly conform to the ISO 8601 standard format of "</w:t>
            </w:r>
            <w:proofErr w:type="spellStart"/>
            <w:r>
              <w:t>yyyy-mm-ddThh</w:t>
            </w:r>
            <w:proofErr w:type="gramStart"/>
            <w:r>
              <w:t>:mm:ss.mmm</w:t>
            </w:r>
            <w:proofErr w:type="spellEnd"/>
            <w:proofErr w:type="gramEnd"/>
            <w:r>
              <w:t>[+/-]</w:t>
            </w:r>
            <w:proofErr w:type="spellStart"/>
            <w:r>
              <w:t>hh:mm</w:t>
            </w:r>
            <w:proofErr w:type="spellEnd"/>
            <w:r>
              <w:t>".</w:t>
            </w:r>
          </w:p>
        </w:tc>
      </w:tr>
      <w:tr w:rsidR="00C35209">
        <w:tc>
          <w:tcPr>
            <w:tcW w:w="3530" w:type="dxa"/>
            <w:tcBorders>
              <w:top w:val="single" w:sz="4" w:space="0" w:color="000000"/>
              <w:left w:val="single" w:sz="4" w:space="0" w:color="000000"/>
              <w:bottom w:val="single" w:sz="4" w:space="0" w:color="000000"/>
            </w:tcBorders>
            <w:tcMar>
              <w:top w:w="0" w:type="dxa"/>
              <w:left w:w="108" w:type="dxa"/>
              <w:bottom w:w="0" w:type="dxa"/>
              <w:right w:w="108" w:type="dxa"/>
            </w:tcMar>
          </w:tcPr>
          <w:p w:rsidR="00C35209" w:rsidRDefault="00123CD8">
            <w:pPr>
              <w:pStyle w:val="TableText"/>
            </w:pPr>
            <w:r>
              <w:t>all</w:t>
            </w:r>
          </w:p>
        </w:tc>
        <w:tc>
          <w:tcPr>
            <w:tcW w:w="4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5209" w:rsidRDefault="00123CD8">
            <w:pPr>
              <w:pStyle w:val="TableText"/>
            </w:pPr>
            <w:r>
              <w:t>The entire history.</w:t>
            </w:r>
          </w:p>
        </w:tc>
      </w:tr>
    </w:tbl>
    <w:p w:rsidR="00C35209" w:rsidRDefault="00C35209">
      <w:pPr>
        <w:pStyle w:val="Textbody"/>
      </w:pPr>
    </w:p>
    <w:p w:rsidR="00C35209" w:rsidRDefault="00123CD8">
      <w:pPr>
        <w:pStyle w:val="Heading1"/>
      </w:pPr>
      <w:bookmarkStart w:id="18" w:name="_Toc430242393"/>
      <w:proofErr w:type="gramStart"/>
      <w:r>
        <w:t>csi3csv</w:t>
      </w:r>
      <w:proofErr w:type="gramEnd"/>
      <w:r>
        <w:t xml:space="preserve"> Ord Scheme</w:t>
      </w:r>
      <w:bookmarkEnd w:id="18"/>
    </w:p>
    <w:p w:rsidR="00C35209" w:rsidRDefault="00123CD8">
      <w:pPr>
        <w:pStyle w:val="Textbody"/>
      </w:pPr>
      <w:r>
        <w:t xml:space="preserve">Import devices can be bound to Niagara tables in graphics.  The </w:t>
      </w:r>
      <w:proofErr w:type="spellStart"/>
      <w:r>
        <w:t>ord</w:t>
      </w:r>
      <w:proofErr w:type="spellEnd"/>
      <w:r>
        <w:t xml:space="preserve"> scheme to do so is “csi3csv” and an example </w:t>
      </w:r>
      <w:proofErr w:type="spellStart"/>
      <w:r>
        <w:t>ord</w:t>
      </w:r>
      <w:proofErr w:type="spellEnd"/>
      <w:r>
        <w:t xml:space="preserve"> you could bind with is:</w:t>
      </w:r>
    </w:p>
    <w:p w:rsidR="00C35209" w:rsidRDefault="00123CD8">
      <w:pPr>
        <w:pStyle w:val="Textbody"/>
        <w:jc w:val="center"/>
      </w:pPr>
      <w:proofErr w:type="gramStart"/>
      <w:r>
        <w:rPr>
          <w:rStyle w:val="HTMLCode"/>
          <w:sz w:val="24"/>
          <w:szCs w:val="24"/>
        </w:rPr>
        <w:t>station</w:t>
      </w:r>
      <w:proofErr w:type="gramEnd"/>
      <w:r>
        <w:rPr>
          <w:rStyle w:val="HTMLCode"/>
          <w:sz w:val="24"/>
          <w:szCs w:val="24"/>
        </w:rPr>
        <w:t>:|slot:/Drivers/</w:t>
      </w:r>
      <w:proofErr w:type="spellStart"/>
      <w:r>
        <w:rPr>
          <w:rStyle w:val="HTMLCode"/>
          <w:sz w:val="24"/>
          <w:szCs w:val="24"/>
        </w:rPr>
        <w:t>CsvNetwork</w:t>
      </w:r>
      <w:proofErr w:type="spellEnd"/>
      <w:r>
        <w:rPr>
          <w:rStyle w:val="HTMLCode"/>
          <w:sz w:val="24"/>
          <w:szCs w:val="24"/>
        </w:rPr>
        <w:t>/CsvImportUrl|csi3csv:</w:t>
      </w:r>
    </w:p>
    <w:p w:rsidR="00C35209" w:rsidRDefault="00C35209">
      <w:pPr>
        <w:pStyle w:val="Textbody"/>
      </w:pPr>
    </w:p>
    <w:p w:rsidR="00C35209" w:rsidRDefault="00C35209">
      <w:pPr>
        <w:pStyle w:val="Textbody"/>
      </w:pPr>
    </w:p>
    <w:p w:rsidR="00C35209" w:rsidRDefault="00C35209">
      <w:pPr>
        <w:pStyle w:val="Textbody"/>
        <w:pageBreakBefore/>
        <w:ind w:left="0"/>
      </w:pPr>
    </w:p>
    <w:p w:rsidR="00C35209" w:rsidRDefault="00123CD8">
      <w:pPr>
        <w:pStyle w:val="Heading1"/>
      </w:pPr>
      <w:bookmarkStart w:id="19" w:name="_Toc430242394"/>
      <w:r>
        <w:t>Component Guide</w:t>
      </w:r>
      <w:bookmarkEnd w:id="19"/>
    </w:p>
    <w:p w:rsidR="00C35209" w:rsidRDefault="00123CD8">
      <w:pPr>
        <w:pStyle w:val="Heading2"/>
      </w:pPr>
      <w:bookmarkStart w:id="20" w:name="_Toc430242395"/>
      <w:proofErr w:type="spellStart"/>
      <w:r>
        <w:t>CsvNetwork</w:t>
      </w:r>
      <w:bookmarkEnd w:id="20"/>
      <w:proofErr w:type="spellEnd"/>
    </w:p>
    <w:p w:rsidR="00C35209" w:rsidRDefault="00123CD8">
      <w:pPr>
        <w:pStyle w:val="Textbody"/>
      </w:pPr>
      <w:r>
        <w:t xml:space="preserve">This is the root component of the driver.  There can only be one </w:t>
      </w:r>
      <w:proofErr w:type="spellStart"/>
      <w:r>
        <w:t>CsvNetwork</w:t>
      </w:r>
      <w:proofErr w:type="spellEnd"/>
      <w:r>
        <w:t xml:space="preserve"> object in a station database.</w:t>
      </w:r>
    </w:p>
    <w:p w:rsidR="00C35209" w:rsidRDefault="00123CD8">
      <w:pPr>
        <w:pStyle w:val="Heading3"/>
      </w:pPr>
      <w:r>
        <w:t>Properties</w:t>
      </w:r>
    </w:p>
    <w:p w:rsidR="00C35209" w:rsidRDefault="00123CD8">
      <w:pPr>
        <w:pStyle w:val="Textbody"/>
        <w:numPr>
          <w:ilvl w:val="0"/>
          <w:numId w:val="56"/>
        </w:numPr>
      </w:pPr>
      <w:r>
        <w:t>License – See the licensing section of this document.</w:t>
      </w:r>
    </w:p>
    <w:p w:rsidR="00C35209" w:rsidRDefault="00123CD8">
      <w:pPr>
        <w:pStyle w:val="Textbody"/>
        <w:numPr>
          <w:ilvl w:val="0"/>
          <w:numId w:val="29"/>
        </w:numPr>
      </w:pPr>
      <w:r>
        <w:t>Thread Pool – You should allocate at least one thread per import/export object.  However, if you want to throttle imports/exports, you can use fewer threads.</w:t>
      </w:r>
    </w:p>
    <w:p w:rsidR="00C35209" w:rsidRDefault="00123CD8">
      <w:pPr>
        <w:pStyle w:val="Heading3"/>
      </w:pPr>
      <w:r>
        <w:t>Actions</w:t>
      </w:r>
    </w:p>
    <w:p w:rsidR="00C35209" w:rsidRDefault="00123CD8">
      <w:pPr>
        <w:pStyle w:val="Textbody"/>
        <w:numPr>
          <w:ilvl w:val="0"/>
          <w:numId w:val="57"/>
        </w:numPr>
      </w:pPr>
      <w:r>
        <w:t>Enable – Enables the network, and any device objects that have enabled property set to true.</w:t>
      </w:r>
    </w:p>
    <w:p w:rsidR="00C35209" w:rsidRDefault="00123CD8">
      <w:pPr>
        <w:pStyle w:val="Textbody"/>
        <w:numPr>
          <w:ilvl w:val="0"/>
          <w:numId w:val="12"/>
        </w:numPr>
      </w:pPr>
      <w:r>
        <w:t>Disable – Disables the entire network.</w:t>
      </w:r>
    </w:p>
    <w:p w:rsidR="00C35209" w:rsidRDefault="00C35209">
      <w:pPr>
        <w:pStyle w:val="Textbody"/>
      </w:pPr>
    </w:p>
    <w:p w:rsidR="00C35209" w:rsidRDefault="00123CD8">
      <w:pPr>
        <w:pStyle w:val="Heading2"/>
      </w:pPr>
      <w:bookmarkStart w:id="21" w:name="_Toc430242396"/>
      <w:proofErr w:type="spellStart"/>
      <w:r>
        <w:t>CsvFolder</w:t>
      </w:r>
      <w:bookmarkEnd w:id="21"/>
      <w:proofErr w:type="spellEnd"/>
    </w:p>
    <w:p w:rsidR="00C35209" w:rsidRDefault="00123CD8">
      <w:pPr>
        <w:pStyle w:val="Textbody"/>
      </w:pPr>
      <w:r>
        <w:t>Used to organize device objects.</w:t>
      </w:r>
    </w:p>
    <w:p w:rsidR="00C35209" w:rsidRDefault="00C35209">
      <w:pPr>
        <w:pStyle w:val="Textbody"/>
      </w:pPr>
    </w:p>
    <w:p w:rsidR="00C35209" w:rsidRDefault="00123CD8">
      <w:pPr>
        <w:pStyle w:val="Heading2"/>
      </w:pPr>
      <w:bookmarkStart w:id="22" w:name="_Toc430242397"/>
      <w:proofErr w:type="spellStart"/>
      <w:r>
        <w:t>CsvPointExport</w:t>
      </w:r>
      <w:bookmarkEnd w:id="22"/>
      <w:proofErr w:type="spellEnd"/>
    </w:p>
    <w:p w:rsidR="00C35209" w:rsidRDefault="00123CD8">
      <w:pPr>
        <w:pStyle w:val="Textbody"/>
      </w:pPr>
      <w:r>
        <w:t>A “device” level object in the Niagara driver architecture.  This object creates CSV documents from a set of points.</w:t>
      </w:r>
    </w:p>
    <w:p w:rsidR="00C35209" w:rsidRDefault="00123CD8">
      <w:pPr>
        <w:pStyle w:val="Textbody"/>
      </w:pPr>
      <w:r>
        <w:t xml:space="preserve">Each point represents a column.  The </w:t>
      </w:r>
      <w:proofErr w:type="spellStart"/>
      <w:r>
        <w:t>CsvPointExport</w:t>
      </w:r>
      <w:proofErr w:type="spellEnd"/>
      <w:r>
        <w:t xml:space="preserve"> object appends rows to an output file either at a specified interval and/or on changes of value of any of the points.  This file can then be pushed or pulled by a variety of export methods.</w:t>
      </w:r>
    </w:p>
    <w:p w:rsidR="00C35209" w:rsidRDefault="00123CD8">
      <w:pPr>
        <w:pStyle w:val="Heading3"/>
      </w:pPr>
      <w:r>
        <w:t>Properties</w:t>
      </w:r>
    </w:p>
    <w:p w:rsidR="00C35209" w:rsidRDefault="00123CD8">
      <w:pPr>
        <w:pStyle w:val="Textbody"/>
        <w:numPr>
          <w:ilvl w:val="0"/>
          <w:numId w:val="29"/>
        </w:numPr>
      </w:pPr>
      <w:r>
        <w:t>Directory – A Niagara Format string that must resolve to a directory to create the CSV documents in.  This directory should only contain documents created by this device.</w:t>
      </w:r>
    </w:p>
    <w:p w:rsidR="00C35209" w:rsidRDefault="00123CD8">
      <w:pPr>
        <w:pStyle w:val="Textbody"/>
        <w:numPr>
          <w:ilvl w:val="0"/>
          <w:numId w:val="29"/>
        </w:numPr>
      </w:pPr>
      <w:r>
        <w:t>File Name – A Niagara Format string that once resolved creates the file name.  The name is resolved every time a write occurs.</w:t>
      </w:r>
    </w:p>
    <w:p w:rsidR="00C35209" w:rsidRDefault="00123CD8">
      <w:pPr>
        <w:pStyle w:val="Textbody"/>
        <w:numPr>
          <w:ilvl w:val="0"/>
          <w:numId w:val="29"/>
        </w:numPr>
      </w:pPr>
      <w:r>
        <w:t>Current File – The resolved file path most recently written to.</w:t>
      </w:r>
    </w:p>
    <w:p w:rsidR="00C35209" w:rsidRDefault="00123CD8">
      <w:pPr>
        <w:pStyle w:val="Textbody"/>
        <w:numPr>
          <w:ilvl w:val="0"/>
          <w:numId w:val="29"/>
        </w:numPr>
      </w:pPr>
      <w:r>
        <w:t>Last File – The resolved file path prior to the current file.</w:t>
      </w:r>
    </w:p>
    <w:p w:rsidR="00C35209" w:rsidRDefault="00123CD8">
      <w:pPr>
        <w:pStyle w:val="Textbody"/>
        <w:numPr>
          <w:ilvl w:val="0"/>
          <w:numId w:val="29"/>
        </w:numPr>
      </w:pPr>
      <w:r>
        <w:lastRenderedPageBreak/>
        <w:t xml:space="preserve">File Facets – Facets used to resolve the </w:t>
      </w:r>
      <w:r>
        <w:rPr>
          <w:i/>
        </w:rPr>
        <w:t>directory</w:t>
      </w:r>
      <w:r>
        <w:t xml:space="preserve"> and </w:t>
      </w:r>
      <w:r>
        <w:rPr>
          <w:i/>
        </w:rPr>
        <w:t>file name</w:t>
      </w:r>
      <w:r>
        <w:t xml:space="preserve"> properties.</w:t>
      </w:r>
    </w:p>
    <w:p w:rsidR="00C35209" w:rsidRDefault="00123CD8">
      <w:pPr>
        <w:pStyle w:val="Textbody"/>
        <w:numPr>
          <w:ilvl w:val="0"/>
          <w:numId w:val="29"/>
        </w:numPr>
      </w:pPr>
      <w:r>
        <w:t>Data Facets – The default facets used to encode the point values.  The point facets of each point override these.</w:t>
      </w:r>
    </w:p>
    <w:p w:rsidR="00C35209" w:rsidRDefault="00123CD8">
      <w:pPr>
        <w:pStyle w:val="Textbody"/>
        <w:numPr>
          <w:ilvl w:val="0"/>
          <w:numId w:val="29"/>
        </w:numPr>
      </w:pPr>
      <w:r>
        <w:t>Append File – Whether or not to append to the current file or clear the file each time a write occurs.</w:t>
      </w:r>
    </w:p>
    <w:p w:rsidR="00C35209" w:rsidRDefault="00123CD8">
      <w:pPr>
        <w:pStyle w:val="Textbody"/>
        <w:numPr>
          <w:ilvl w:val="0"/>
          <w:numId w:val="29"/>
        </w:numPr>
      </w:pPr>
      <w:r>
        <w:t>Header Row – Whether or not to write a header row at the beginning of the file.</w:t>
      </w:r>
    </w:p>
    <w:p w:rsidR="00C35209" w:rsidRDefault="00123CD8">
      <w:pPr>
        <w:pStyle w:val="Textbody"/>
        <w:numPr>
          <w:ilvl w:val="0"/>
          <w:numId w:val="29"/>
        </w:numPr>
      </w:pPr>
      <w:r>
        <w:t>Delimiter – The character used to separate column values in each row.  Must be a single visible character.</w:t>
      </w:r>
    </w:p>
    <w:p w:rsidR="00C35209" w:rsidRDefault="00123CD8">
      <w:pPr>
        <w:pStyle w:val="Textbody"/>
        <w:numPr>
          <w:ilvl w:val="0"/>
          <w:numId w:val="29"/>
        </w:numPr>
      </w:pPr>
      <w:r>
        <w:t>Write Interval – Can be used to write values at a regular interval.</w:t>
      </w:r>
    </w:p>
    <w:p w:rsidR="00C35209" w:rsidRDefault="00123CD8">
      <w:pPr>
        <w:pStyle w:val="Textbody"/>
        <w:numPr>
          <w:ilvl w:val="0"/>
          <w:numId w:val="29"/>
        </w:numPr>
      </w:pPr>
      <w:r>
        <w:t>Timestamp Header – The header string for the timestamp column.</w:t>
      </w:r>
    </w:p>
    <w:p w:rsidR="00C35209" w:rsidRDefault="00123CD8">
      <w:pPr>
        <w:pStyle w:val="Textbody"/>
        <w:numPr>
          <w:ilvl w:val="0"/>
          <w:numId w:val="29"/>
        </w:numPr>
      </w:pPr>
      <w:r>
        <w:t xml:space="preserve">Write </w:t>
      </w:r>
      <w:proofErr w:type="spellStart"/>
      <w:r>
        <w:t>Cov</w:t>
      </w:r>
      <w:proofErr w:type="spellEnd"/>
      <w:r>
        <w:t xml:space="preserve"> – Whether or not to write a row whenever any of the points change value.</w:t>
      </w:r>
    </w:p>
    <w:p w:rsidR="00C35209" w:rsidRDefault="00123CD8">
      <w:pPr>
        <w:pStyle w:val="Textbody"/>
        <w:numPr>
          <w:ilvl w:val="0"/>
          <w:numId w:val="29"/>
        </w:numPr>
      </w:pPr>
      <w:r>
        <w:t>Show Status – When true, the status of each point will be included in each column.  The status will be in the standard Niagara style {</w:t>
      </w:r>
      <w:proofErr w:type="spellStart"/>
      <w:r>
        <w:t>down</w:t>
      </w:r>
      <w:proofErr w:type="gramStart"/>
      <w:r>
        <w:t>,fault,alarmIf</w:t>
      </w:r>
      <w:proofErr w:type="spellEnd"/>
      <w:proofErr w:type="gramEnd"/>
      <w:r>
        <w:t xml:space="preserve"> commas are present, the column will be wrapped in quotes.</w:t>
      </w:r>
    </w:p>
    <w:p w:rsidR="00C35209" w:rsidRDefault="00123CD8">
      <w:pPr>
        <w:pStyle w:val="Textbody"/>
        <w:numPr>
          <w:ilvl w:val="0"/>
          <w:numId w:val="29"/>
        </w:numPr>
      </w:pPr>
      <w:r>
        <w:t>Points – The set of points to export.</w:t>
      </w:r>
    </w:p>
    <w:p w:rsidR="00C35209" w:rsidRDefault="00123CD8">
      <w:pPr>
        <w:pStyle w:val="Textbody"/>
        <w:numPr>
          <w:ilvl w:val="0"/>
          <w:numId w:val="29"/>
        </w:numPr>
      </w:pPr>
      <w:r>
        <w:t>Email Export – This can email files at a configurable interval.</w:t>
      </w:r>
    </w:p>
    <w:p w:rsidR="00C35209" w:rsidRDefault="00123CD8">
      <w:pPr>
        <w:pStyle w:val="Textbody"/>
        <w:numPr>
          <w:ilvl w:val="0"/>
          <w:numId w:val="29"/>
        </w:numPr>
      </w:pPr>
      <w:r>
        <w:t>File Export – This can write files to the file system at a configurable interval.</w:t>
      </w:r>
    </w:p>
    <w:p w:rsidR="00C35209" w:rsidRDefault="00123CD8">
      <w:pPr>
        <w:pStyle w:val="Textbody"/>
        <w:numPr>
          <w:ilvl w:val="0"/>
          <w:numId w:val="29"/>
        </w:numPr>
      </w:pPr>
      <w:r>
        <w:t>FTP Export – This can push files at a configurable interval.</w:t>
      </w:r>
    </w:p>
    <w:p w:rsidR="00C35209" w:rsidRDefault="00123CD8">
      <w:pPr>
        <w:pStyle w:val="Textbody"/>
        <w:numPr>
          <w:ilvl w:val="0"/>
          <w:numId w:val="29"/>
        </w:numPr>
      </w:pPr>
      <w:proofErr w:type="spellStart"/>
      <w:proofErr w:type="gramStart"/>
      <w:r>
        <w:t>Url</w:t>
      </w:r>
      <w:proofErr w:type="spellEnd"/>
      <w:proofErr w:type="gramEnd"/>
      <w:r>
        <w:t xml:space="preserve"> Export – This can push files at a configurable interval.</w:t>
      </w:r>
    </w:p>
    <w:p w:rsidR="00C35209" w:rsidRDefault="00123CD8">
      <w:pPr>
        <w:pStyle w:val="Textbody"/>
        <w:numPr>
          <w:ilvl w:val="0"/>
          <w:numId w:val="29"/>
        </w:numPr>
      </w:pPr>
      <w:r>
        <w:t>Servlet – The makes files accessible to web clients.</w:t>
      </w:r>
    </w:p>
    <w:p w:rsidR="00C35209" w:rsidRDefault="00123CD8">
      <w:pPr>
        <w:pStyle w:val="Textbody"/>
        <w:numPr>
          <w:ilvl w:val="0"/>
          <w:numId w:val="29"/>
        </w:numPr>
      </w:pPr>
      <w:r>
        <w:t>Cleanup – Can be used to delete old files.</w:t>
      </w:r>
    </w:p>
    <w:p w:rsidR="00C35209" w:rsidRDefault="00123CD8">
      <w:pPr>
        <w:pStyle w:val="Heading3"/>
      </w:pPr>
      <w:r>
        <w:t>Actions</w:t>
      </w:r>
    </w:p>
    <w:p w:rsidR="00C35209" w:rsidRDefault="00123CD8">
      <w:pPr>
        <w:pStyle w:val="Textbody"/>
        <w:numPr>
          <w:ilvl w:val="0"/>
          <w:numId w:val="29"/>
        </w:numPr>
      </w:pPr>
      <w:r>
        <w:t>Enable – Enables the export.</w:t>
      </w:r>
    </w:p>
    <w:p w:rsidR="00C35209" w:rsidRDefault="00123CD8">
      <w:pPr>
        <w:pStyle w:val="Textbody"/>
        <w:numPr>
          <w:ilvl w:val="0"/>
          <w:numId w:val="29"/>
        </w:numPr>
      </w:pPr>
      <w:r>
        <w:t>Disable – Disables the export.</w:t>
      </w:r>
    </w:p>
    <w:p w:rsidR="00C35209" w:rsidRDefault="00123CD8">
      <w:pPr>
        <w:pStyle w:val="Textbody"/>
        <w:numPr>
          <w:ilvl w:val="0"/>
          <w:numId w:val="29"/>
        </w:numPr>
      </w:pPr>
      <w:r>
        <w:t>Write – Write a row of values.  This can be linked for more advanced writing.</w:t>
      </w:r>
    </w:p>
    <w:p w:rsidR="00C35209" w:rsidRDefault="00123CD8">
      <w:pPr>
        <w:pStyle w:val="Heading3"/>
      </w:pPr>
      <w:r>
        <w:t>Email Export</w:t>
      </w:r>
    </w:p>
    <w:p w:rsidR="00C35209" w:rsidRDefault="00123CD8">
      <w:pPr>
        <w:pStyle w:val="Textbody"/>
      </w:pPr>
      <w:r>
        <w:t>This emails a single file or a zip of all files at a configurable interval.</w:t>
      </w:r>
    </w:p>
    <w:p w:rsidR="00C35209" w:rsidRDefault="00123CD8">
      <w:pPr>
        <w:pStyle w:val="Heading4"/>
      </w:pPr>
      <w:r>
        <w:t>Properties</w:t>
      </w:r>
    </w:p>
    <w:p w:rsidR="00C35209" w:rsidRDefault="00123CD8">
      <w:pPr>
        <w:pStyle w:val="Textbody"/>
        <w:numPr>
          <w:ilvl w:val="0"/>
          <w:numId w:val="29"/>
        </w:numPr>
      </w:pPr>
      <w:r>
        <w:t>Enabled – Enables/disables the auto export mechanism.</w:t>
      </w:r>
    </w:p>
    <w:p w:rsidR="00C35209" w:rsidRDefault="00123CD8">
      <w:pPr>
        <w:pStyle w:val="Textbody"/>
        <w:numPr>
          <w:ilvl w:val="0"/>
          <w:numId w:val="29"/>
        </w:numPr>
      </w:pPr>
      <w:r>
        <w:lastRenderedPageBreak/>
        <w:t>File – Which file to send.  Current file, previous file, or zip all files in the directory.</w:t>
      </w:r>
    </w:p>
    <w:p w:rsidR="00C35209" w:rsidRDefault="00123CD8">
      <w:pPr>
        <w:pStyle w:val="Textbody"/>
        <w:numPr>
          <w:ilvl w:val="0"/>
          <w:numId w:val="29"/>
        </w:numPr>
      </w:pPr>
      <w:r>
        <w:t xml:space="preserve">Send Previous File </w:t>
      </w:r>
      <w:proofErr w:type="spellStart"/>
      <w:r>
        <w:t>Cov</w:t>
      </w:r>
      <w:proofErr w:type="spellEnd"/>
      <w:r>
        <w:t xml:space="preserve"> – If true, send the Previous File whenever it changes.</w:t>
      </w:r>
    </w:p>
    <w:p w:rsidR="00C35209" w:rsidRDefault="00123CD8">
      <w:pPr>
        <w:pStyle w:val="Textbody"/>
        <w:numPr>
          <w:ilvl w:val="0"/>
          <w:numId w:val="29"/>
        </w:numPr>
      </w:pPr>
      <w:r>
        <w:t>Interval – Can be used to send emails at a regular interval.</w:t>
      </w:r>
    </w:p>
    <w:p w:rsidR="00C35209" w:rsidRDefault="00123CD8">
      <w:pPr>
        <w:pStyle w:val="Textbody"/>
        <w:numPr>
          <w:ilvl w:val="0"/>
          <w:numId w:val="29"/>
        </w:numPr>
      </w:pPr>
      <w:r>
        <w:t>Recipients – Semi-colon separated list of email addresses.</w:t>
      </w:r>
    </w:p>
    <w:p w:rsidR="00C35209" w:rsidRDefault="00123CD8">
      <w:pPr>
        <w:pStyle w:val="Textbody"/>
        <w:numPr>
          <w:ilvl w:val="0"/>
          <w:numId w:val="29"/>
        </w:numPr>
      </w:pPr>
      <w:r>
        <w:t>From – Reply to address</w:t>
      </w:r>
    </w:p>
    <w:p w:rsidR="00C35209" w:rsidRDefault="00123CD8">
      <w:pPr>
        <w:pStyle w:val="Textbody"/>
        <w:numPr>
          <w:ilvl w:val="0"/>
          <w:numId w:val="29"/>
        </w:numPr>
      </w:pPr>
      <w:r>
        <w:t>Subject – Format for creating the email subject.</w:t>
      </w:r>
    </w:p>
    <w:p w:rsidR="00C35209" w:rsidRDefault="00123CD8">
      <w:pPr>
        <w:pStyle w:val="Textbody"/>
        <w:numPr>
          <w:ilvl w:val="0"/>
          <w:numId w:val="29"/>
        </w:numPr>
      </w:pPr>
      <w:r>
        <w:t>Subject Facets – Used to resolve the subject.</w:t>
      </w:r>
    </w:p>
    <w:p w:rsidR="00C35209" w:rsidRDefault="00123CD8">
      <w:pPr>
        <w:pStyle w:val="Textbody"/>
        <w:numPr>
          <w:ilvl w:val="0"/>
          <w:numId w:val="29"/>
        </w:numPr>
      </w:pPr>
      <w:r>
        <w:t>Clean After Export – If export is successful (queued in the email service) then run cleanup.</w:t>
      </w:r>
    </w:p>
    <w:p w:rsidR="00C35209" w:rsidRDefault="00123CD8">
      <w:pPr>
        <w:pStyle w:val="Heading4"/>
      </w:pPr>
      <w:r>
        <w:t>Actions</w:t>
      </w:r>
    </w:p>
    <w:p w:rsidR="00C35209" w:rsidRDefault="00123CD8">
      <w:pPr>
        <w:pStyle w:val="Textbody"/>
        <w:numPr>
          <w:ilvl w:val="0"/>
          <w:numId w:val="58"/>
        </w:numPr>
      </w:pPr>
      <w:r>
        <w:t>Send – Can be manually invoked or linked.</w:t>
      </w:r>
    </w:p>
    <w:p w:rsidR="00C35209" w:rsidRDefault="00123CD8">
      <w:pPr>
        <w:pStyle w:val="Heading3"/>
      </w:pPr>
      <w:r>
        <w:t>Ftp Export</w:t>
      </w:r>
    </w:p>
    <w:p w:rsidR="00C35209" w:rsidRDefault="00123CD8">
      <w:pPr>
        <w:pStyle w:val="Textbody"/>
      </w:pPr>
      <w:r>
        <w:t>This pushes a single file or a zip of all files at a configurable interval.</w:t>
      </w:r>
    </w:p>
    <w:p w:rsidR="00C35209" w:rsidRDefault="00123CD8">
      <w:pPr>
        <w:pStyle w:val="Heading4"/>
      </w:pPr>
      <w:r>
        <w:t>Properties</w:t>
      </w:r>
    </w:p>
    <w:p w:rsidR="00C35209" w:rsidRDefault="00123CD8">
      <w:pPr>
        <w:pStyle w:val="Textbody"/>
        <w:numPr>
          <w:ilvl w:val="0"/>
          <w:numId w:val="29"/>
        </w:numPr>
      </w:pPr>
      <w:r>
        <w:t>Enabled – Enables/disables the auto export mechanism.</w:t>
      </w:r>
    </w:p>
    <w:p w:rsidR="00C35209" w:rsidRDefault="00123CD8">
      <w:pPr>
        <w:pStyle w:val="Textbody"/>
        <w:numPr>
          <w:ilvl w:val="0"/>
          <w:numId w:val="29"/>
        </w:numPr>
      </w:pPr>
      <w:r>
        <w:t>File – Which file to send.  Current file, previous file, or zip all files in the directory.</w:t>
      </w:r>
    </w:p>
    <w:p w:rsidR="00C35209" w:rsidRDefault="00123CD8">
      <w:pPr>
        <w:pStyle w:val="Textbody"/>
        <w:numPr>
          <w:ilvl w:val="0"/>
          <w:numId w:val="29"/>
        </w:numPr>
      </w:pPr>
      <w:r>
        <w:t xml:space="preserve">Send Previous File </w:t>
      </w:r>
      <w:proofErr w:type="spellStart"/>
      <w:r>
        <w:t>Cov</w:t>
      </w:r>
      <w:proofErr w:type="spellEnd"/>
      <w:r>
        <w:t xml:space="preserve"> – If true, send the Previous File whenever it changes.</w:t>
      </w:r>
    </w:p>
    <w:p w:rsidR="00C35209" w:rsidRDefault="00123CD8">
      <w:pPr>
        <w:pStyle w:val="Textbody"/>
        <w:numPr>
          <w:ilvl w:val="0"/>
          <w:numId w:val="29"/>
        </w:numPr>
      </w:pPr>
      <w:r>
        <w:t>Interval – Can be used to send emails at a regular interval.</w:t>
      </w:r>
    </w:p>
    <w:p w:rsidR="00C35209" w:rsidRDefault="00123CD8">
      <w:pPr>
        <w:pStyle w:val="Textbody"/>
        <w:numPr>
          <w:ilvl w:val="0"/>
          <w:numId w:val="29"/>
        </w:numPr>
      </w:pPr>
      <w:r>
        <w:t>Remote Host – FTP server.  Can be an IP address or host name.  Should not be a URL, there should be no scheme such as ftp:</w:t>
      </w:r>
    </w:p>
    <w:p w:rsidR="00C35209" w:rsidRDefault="00123CD8">
      <w:pPr>
        <w:pStyle w:val="Textbody"/>
        <w:numPr>
          <w:ilvl w:val="0"/>
          <w:numId w:val="29"/>
        </w:numPr>
      </w:pPr>
      <w:r>
        <w:t>Remote Port – Leave at -1 for the default FTP port (21).</w:t>
      </w:r>
    </w:p>
    <w:p w:rsidR="00C35209" w:rsidRDefault="00123CD8">
      <w:pPr>
        <w:pStyle w:val="Textbody"/>
        <w:numPr>
          <w:ilvl w:val="0"/>
          <w:numId w:val="29"/>
        </w:numPr>
      </w:pPr>
      <w:r>
        <w:t>Remote File – A Niagara Format representing the file path on the remote server.</w:t>
      </w:r>
    </w:p>
    <w:p w:rsidR="00C35209" w:rsidRDefault="00123CD8">
      <w:pPr>
        <w:pStyle w:val="Textbody"/>
        <w:numPr>
          <w:ilvl w:val="0"/>
          <w:numId w:val="29"/>
        </w:numPr>
      </w:pPr>
      <w:r>
        <w:t>File Facets – Used to resolve the Remote File.</w:t>
      </w:r>
    </w:p>
    <w:p w:rsidR="00C35209" w:rsidRDefault="00123CD8">
      <w:pPr>
        <w:pStyle w:val="Textbody"/>
        <w:numPr>
          <w:ilvl w:val="0"/>
          <w:numId w:val="29"/>
        </w:numPr>
      </w:pPr>
      <w:r>
        <w:t>User – User name for authentication.</w:t>
      </w:r>
    </w:p>
    <w:p w:rsidR="00C35209" w:rsidRDefault="00123CD8">
      <w:pPr>
        <w:pStyle w:val="Textbody"/>
        <w:numPr>
          <w:ilvl w:val="0"/>
          <w:numId w:val="29"/>
        </w:numPr>
      </w:pPr>
      <w:r>
        <w:t>Pass – Password for authentication.</w:t>
      </w:r>
    </w:p>
    <w:p w:rsidR="00C35209" w:rsidRDefault="00123CD8">
      <w:pPr>
        <w:pStyle w:val="Textbody"/>
        <w:numPr>
          <w:ilvl w:val="0"/>
          <w:numId w:val="29"/>
        </w:numPr>
      </w:pPr>
      <w:r>
        <w:t>Protocol – Which FTP protocol to use:</w:t>
      </w:r>
    </w:p>
    <w:p w:rsidR="00C35209" w:rsidRDefault="00123CD8">
      <w:pPr>
        <w:pStyle w:val="Textbody"/>
        <w:numPr>
          <w:ilvl w:val="0"/>
          <w:numId w:val="29"/>
        </w:numPr>
      </w:pPr>
      <w:r>
        <w:t>Connect – Mode Active or Passive.  If it’s not working, try the other mode.</w:t>
      </w:r>
    </w:p>
    <w:p w:rsidR="00C35209" w:rsidRDefault="00123CD8">
      <w:pPr>
        <w:pStyle w:val="Textbody"/>
        <w:numPr>
          <w:ilvl w:val="0"/>
          <w:numId w:val="29"/>
        </w:numPr>
      </w:pPr>
      <w:r>
        <w:t>Clean After Export – If export is successful (successful transmission and if HTTP, a response code in the 200s) then run cleanup.</w:t>
      </w:r>
    </w:p>
    <w:p w:rsidR="00C35209" w:rsidRDefault="00123CD8">
      <w:pPr>
        <w:pStyle w:val="Heading4"/>
      </w:pPr>
      <w:r>
        <w:lastRenderedPageBreak/>
        <w:t>Actions</w:t>
      </w:r>
    </w:p>
    <w:p w:rsidR="00C35209" w:rsidRDefault="00123CD8">
      <w:pPr>
        <w:pStyle w:val="Textbody"/>
        <w:numPr>
          <w:ilvl w:val="0"/>
          <w:numId w:val="29"/>
        </w:numPr>
      </w:pPr>
      <w:r>
        <w:t>Send – Can be manually invoked or linked.</w:t>
      </w:r>
    </w:p>
    <w:p w:rsidR="00C35209" w:rsidRDefault="00123CD8">
      <w:pPr>
        <w:pStyle w:val="Heading3"/>
      </w:pPr>
      <w:proofErr w:type="spellStart"/>
      <w:proofErr w:type="gramStart"/>
      <w:r>
        <w:t>Url</w:t>
      </w:r>
      <w:proofErr w:type="spellEnd"/>
      <w:proofErr w:type="gramEnd"/>
      <w:r>
        <w:t xml:space="preserve"> Export</w:t>
      </w:r>
    </w:p>
    <w:p w:rsidR="00C35209" w:rsidRDefault="00123CD8">
      <w:pPr>
        <w:pStyle w:val="Textbody"/>
      </w:pPr>
      <w:r>
        <w:t>This pushes a single file or a zip of all files at a configurable interval.</w:t>
      </w:r>
    </w:p>
    <w:p w:rsidR="00C35209" w:rsidRDefault="00123CD8">
      <w:pPr>
        <w:pStyle w:val="Heading4"/>
      </w:pPr>
      <w:r>
        <w:t>Properties</w:t>
      </w:r>
    </w:p>
    <w:p w:rsidR="00C35209" w:rsidRDefault="00123CD8">
      <w:pPr>
        <w:pStyle w:val="Textbody"/>
        <w:numPr>
          <w:ilvl w:val="0"/>
          <w:numId w:val="29"/>
        </w:numPr>
      </w:pPr>
      <w:r>
        <w:t>Enabled – Enables/disables the auto export mechanism.</w:t>
      </w:r>
    </w:p>
    <w:p w:rsidR="00C35209" w:rsidRDefault="00123CD8">
      <w:pPr>
        <w:pStyle w:val="Textbody"/>
        <w:numPr>
          <w:ilvl w:val="0"/>
          <w:numId w:val="29"/>
        </w:numPr>
      </w:pPr>
      <w:r>
        <w:t>File – Which file to send.  Current file, previous file, or zip all files in the directory.</w:t>
      </w:r>
    </w:p>
    <w:p w:rsidR="00C35209" w:rsidRDefault="00123CD8">
      <w:pPr>
        <w:pStyle w:val="Textbody"/>
        <w:numPr>
          <w:ilvl w:val="0"/>
          <w:numId w:val="29"/>
        </w:numPr>
      </w:pPr>
      <w:r>
        <w:t xml:space="preserve">Send Previous File </w:t>
      </w:r>
      <w:proofErr w:type="spellStart"/>
      <w:r>
        <w:t>Cov</w:t>
      </w:r>
      <w:proofErr w:type="spellEnd"/>
      <w:r>
        <w:t xml:space="preserve"> – If true, send the Previous File whenever it changes.</w:t>
      </w:r>
    </w:p>
    <w:p w:rsidR="00C35209" w:rsidRDefault="00123CD8">
      <w:pPr>
        <w:pStyle w:val="Textbody"/>
        <w:numPr>
          <w:ilvl w:val="0"/>
          <w:numId w:val="29"/>
        </w:numPr>
      </w:pPr>
      <w:r>
        <w:t>Interval – Can be used to send emails at a regular interval.</w:t>
      </w:r>
    </w:p>
    <w:p w:rsidR="00C35209" w:rsidRDefault="00123CD8">
      <w:pPr>
        <w:pStyle w:val="Textbody"/>
        <w:numPr>
          <w:ilvl w:val="0"/>
          <w:numId w:val="29"/>
        </w:numPr>
      </w:pPr>
      <w:proofErr w:type="spellStart"/>
      <w:proofErr w:type="gramStart"/>
      <w:r>
        <w:t>Url</w:t>
      </w:r>
      <w:proofErr w:type="spellEnd"/>
      <w:proofErr w:type="gramEnd"/>
      <w:r>
        <w:t xml:space="preserve"> – A Niagara Format string that must resolve to valid URL.</w:t>
      </w:r>
    </w:p>
    <w:p w:rsidR="00C35209" w:rsidRDefault="00123CD8">
      <w:pPr>
        <w:pStyle w:val="Textbody"/>
        <w:numPr>
          <w:ilvl w:val="0"/>
          <w:numId w:val="29"/>
        </w:numPr>
      </w:pPr>
      <w:proofErr w:type="spellStart"/>
      <w:proofErr w:type="gramStart"/>
      <w:r>
        <w:t>Url</w:t>
      </w:r>
      <w:proofErr w:type="spellEnd"/>
      <w:proofErr w:type="gramEnd"/>
      <w:r>
        <w:t xml:space="preserve"> Facets – Used when resolving the URL.</w:t>
      </w:r>
    </w:p>
    <w:p w:rsidR="00C35209" w:rsidRDefault="00123CD8">
      <w:pPr>
        <w:pStyle w:val="Textbody"/>
        <w:numPr>
          <w:ilvl w:val="0"/>
          <w:numId w:val="29"/>
        </w:numPr>
      </w:pPr>
      <w:r>
        <w:t>Http User – User name for HTTP authentication only.  For FTP authentication, encode the username and password into the URL.</w:t>
      </w:r>
    </w:p>
    <w:p w:rsidR="00C35209" w:rsidRDefault="00123CD8">
      <w:pPr>
        <w:pStyle w:val="Textbody"/>
        <w:numPr>
          <w:ilvl w:val="0"/>
          <w:numId w:val="29"/>
        </w:numPr>
      </w:pPr>
      <w:r>
        <w:t>Http Pass – Password for HTTP authentication only.</w:t>
      </w:r>
    </w:p>
    <w:p w:rsidR="00C35209" w:rsidRDefault="00123CD8">
      <w:pPr>
        <w:pStyle w:val="Textbody"/>
        <w:numPr>
          <w:ilvl w:val="0"/>
          <w:numId w:val="29"/>
        </w:numPr>
      </w:pPr>
      <w:r>
        <w:t>Http Proxy Host – For passing through proxies.</w:t>
      </w:r>
    </w:p>
    <w:p w:rsidR="00C35209" w:rsidRDefault="00123CD8">
      <w:pPr>
        <w:pStyle w:val="Textbody"/>
        <w:numPr>
          <w:ilvl w:val="0"/>
          <w:numId w:val="29"/>
        </w:numPr>
      </w:pPr>
      <w:proofErr w:type="spellStart"/>
      <w:r>
        <w:t>Htty</w:t>
      </w:r>
      <w:proofErr w:type="spellEnd"/>
      <w:r>
        <w:t xml:space="preserve"> Proxy </w:t>
      </w:r>
      <w:proofErr w:type="spellStart"/>
      <w:r>
        <w:t>Proxy</w:t>
      </w:r>
      <w:proofErr w:type="spellEnd"/>
      <w:r>
        <w:t xml:space="preserve"> – For passing through proxies.</w:t>
      </w:r>
    </w:p>
    <w:p w:rsidR="00C35209" w:rsidRDefault="00123CD8">
      <w:pPr>
        <w:pStyle w:val="Textbody"/>
        <w:numPr>
          <w:ilvl w:val="0"/>
          <w:numId w:val="29"/>
        </w:numPr>
      </w:pPr>
      <w:proofErr w:type="spellStart"/>
      <w:r>
        <w:t>Htty</w:t>
      </w:r>
      <w:proofErr w:type="spellEnd"/>
      <w:r>
        <w:t xml:space="preserve"> Proxy User – For passing through proxies.</w:t>
      </w:r>
    </w:p>
    <w:p w:rsidR="00C35209" w:rsidRDefault="00123CD8">
      <w:pPr>
        <w:pStyle w:val="Textbody"/>
        <w:numPr>
          <w:ilvl w:val="0"/>
          <w:numId w:val="29"/>
        </w:numPr>
      </w:pPr>
      <w:proofErr w:type="spellStart"/>
      <w:r>
        <w:t>Htty</w:t>
      </w:r>
      <w:proofErr w:type="spellEnd"/>
      <w:r>
        <w:t xml:space="preserve"> Proxy Pass – For passing through proxies.</w:t>
      </w:r>
    </w:p>
    <w:p w:rsidR="00C35209" w:rsidRDefault="00123CD8">
      <w:pPr>
        <w:pStyle w:val="Textbody"/>
        <w:numPr>
          <w:ilvl w:val="0"/>
          <w:numId w:val="29"/>
        </w:numPr>
      </w:pPr>
      <w:r>
        <w:t>Clean After Export – If export is successful (successful transmission and if HTTP, a response code in the 200s) then run cleanup.</w:t>
      </w:r>
    </w:p>
    <w:p w:rsidR="00C35209" w:rsidRDefault="00123CD8">
      <w:pPr>
        <w:pStyle w:val="Heading4"/>
      </w:pPr>
      <w:r>
        <w:t>Actions</w:t>
      </w:r>
    </w:p>
    <w:p w:rsidR="00C35209" w:rsidRDefault="00123CD8">
      <w:pPr>
        <w:pStyle w:val="Textbody"/>
        <w:numPr>
          <w:ilvl w:val="0"/>
          <w:numId w:val="29"/>
        </w:numPr>
      </w:pPr>
      <w:r>
        <w:t>Send – Can be manually invoked or linked.</w:t>
      </w:r>
    </w:p>
    <w:p w:rsidR="00C35209" w:rsidRDefault="00123CD8">
      <w:pPr>
        <w:pStyle w:val="Heading3"/>
      </w:pPr>
      <w:r>
        <w:t>Servlet Export</w:t>
      </w:r>
    </w:p>
    <w:p w:rsidR="00C35209" w:rsidRDefault="00123CD8">
      <w:pPr>
        <w:pStyle w:val="Textbody"/>
      </w:pPr>
      <w:r>
        <w:t>This enables the pulling of CSV files from web clients.</w:t>
      </w:r>
    </w:p>
    <w:p w:rsidR="00C35209" w:rsidRDefault="00123CD8">
      <w:pPr>
        <w:pStyle w:val="Heading4"/>
      </w:pPr>
      <w:r>
        <w:t>Properties</w:t>
      </w:r>
    </w:p>
    <w:p w:rsidR="00C35209" w:rsidRDefault="00123CD8">
      <w:pPr>
        <w:pStyle w:val="Textbody"/>
        <w:numPr>
          <w:ilvl w:val="0"/>
          <w:numId w:val="29"/>
        </w:numPr>
      </w:pPr>
      <w:r>
        <w:t>Enabled – Enables/disables web access.</w:t>
      </w:r>
    </w:p>
    <w:p w:rsidR="00C35209" w:rsidRDefault="00123CD8">
      <w:pPr>
        <w:pStyle w:val="Textbody"/>
        <w:numPr>
          <w:ilvl w:val="0"/>
          <w:numId w:val="29"/>
        </w:numPr>
      </w:pPr>
      <w:r>
        <w:t>Servlet Name – the resolved Servlet Name Format.  This translates to the URL for this export servlet.  If the servlet name is “csv”, then visiting http://&lt;host&gt;/csv will list the download options.</w:t>
      </w:r>
    </w:p>
    <w:p w:rsidR="00C35209" w:rsidRDefault="00123CD8">
      <w:pPr>
        <w:pStyle w:val="Textbody"/>
        <w:numPr>
          <w:ilvl w:val="0"/>
          <w:numId w:val="29"/>
        </w:numPr>
      </w:pPr>
      <w:r>
        <w:lastRenderedPageBreak/>
        <w:t>Servlet Name Format – Niagara Format object for generating the servlet name.</w:t>
      </w:r>
    </w:p>
    <w:p w:rsidR="00C35209" w:rsidRDefault="00123CD8">
      <w:pPr>
        <w:pStyle w:val="Textbody"/>
        <w:numPr>
          <w:ilvl w:val="0"/>
          <w:numId w:val="29"/>
        </w:numPr>
      </w:pPr>
      <w:r>
        <w:t>Content Type – Sometimes “text/plain” maybe desired for browser access.</w:t>
      </w:r>
    </w:p>
    <w:p w:rsidR="00C35209" w:rsidRDefault="00123CD8">
      <w:pPr>
        <w:pStyle w:val="Textbody"/>
        <w:numPr>
          <w:ilvl w:val="0"/>
          <w:numId w:val="29"/>
        </w:numPr>
      </w:pPr>
      <w:r>
        <w:t>Zip File Name – The file name to download all files in the directory as a single zip.  If the servlet name is “csv” and the zip file name is “directory.zip”, the URL to download the file would be http://&lt;host&gt;/csv/directory.zip</w:t>
      </w:r>
    </w:p>
    <w:p w:rsidR="00C35209" w:rsidRDefault="00123CD8">
      <w:pPr>
        <w:pStyle w:val="Heading4"/>
      </w:pPr>
      <w:r>
        <w:t>Actions</w:t>
      </w:r>
    </w:p>
    <w:p w:rsidR="00C35209" w:rsidRDefault="00123CD8">
      <w:pPr>
        <w:pStyle w:val="Textbody"/>
        <w:numPr>
          <w:ilvl w:val="0"/>
          <w:numId w:val="29"/>
        </w:numPr>
      </w:pPr>
      <w:r>
        <w:t>Configure Guest Access – Configures guest access for the servlet.</w:t>
      </w:r>
    </w:p>
    <w:p w:rsidR="00C35209" w:rsidRDefault="00123CD8">
      <w:pPr>
        <w:pStyle w:val="Textbody"/>
        <w:numPr>
          <w:ilvl w:val="0"/>
          <w:numId w:val="29"/>
        </w:numPr>
      </w:pPr>
      <w:r>
        <w:t>Update Servlet Name – Resolves the servlet name format.</w:t>
      </w:r>
    </w:p>
    <w:p w:rsidR="00C35209" w:rsidRDefault="00123CD8">
      <w:pPr>
        <w:pStyle w:val="Heading3"/>
      </w:pPr>
      <w:r>
        <w:t>Cleanup</w:t>
      </w:r>
    </w:p>
    <w:p w:rsidR="00C35209" w:rsidRDefault="00123CD8">
      <w:pPr>
        <w:pStyle w:val="Textbody"/>
      </w:pPr>
      <w:r>
        <w:t>This enables the pulling of CSV file from web clients.</w:t>
      </w:r>
    </w:p>
    <w:p w:rsidR="00C35209" w:rsidRDefault="00123CD8">
      <w:pPr>
        <w:pStyle w:val="Heading4"/>
      </w:pPr>
      <w:r>
        <w:t>Properties</w:t>
      </w:r>
    </w:p>
    <w:p w:rsidR="00C35209" w:rsidRDefault="00123CD8">
      <w:pPr>
        <w:pStyle w:val="Textbody"/>
        <w:numPr>
          <w:ilvl w:val="0"/>
          <w:numId w:val="29"/>
        </w:numPr>
      </w:pPr>
      <w:r>
        <w:t>Enabled – Enables/disables auto cleanup.</w:t>
      </w:r>
    </w:p>
    <w:p w:rsidR="00C35209" w:rsidRDefault="00123CD8">
      <w:pPr>
        <w:pStyle w:val="Textbody"/>
        <w:numPr>
          <w:ilvl w:val="0"/>
          <w:numId w:val="29"/>
        </w:numPr>
      </w:pPr>
      <w:r>
        <w:t>Max File – How many files to retain in the directory.</w:t>
      </w:r>
    </w:p>
    <w:p w:rsidR="00C35209" w:rsidRDefault="00123CD8">
      <w:pPr>
        <w:pStyle w:val="Textbody"/>
        <w:numPr>
          <w:ilvl w:val="0"/>
          <w:numId w:val="29"/>
        </w:numPr>
      </w:pPr>
      <w:r>
        <w:t>Interval – When to automatically clean the directory.</w:t>
      </w:r>
    </w:p>
    <w:p w:rsidR="00C35209" w:rsidRDefault="00123CD8">
      <w:pPr>
        <w:pStyle w:val="Heading4"/>
      </w:pPr>
      <w:r>
        <w:t>Actions</w:t>
      </w:r>
    </w:p>
    <w:p w:rsidR="00C35209" w:rsidRDefault="00123CD8">
      <w:pPr>
        <w:pStyle w:val="Textbody"/>
        <w:numPr>
          <w:ilvl w:val="0"/>
          <w:numId w:val="29"/>
        </w:numPr>
      </w:pPr>
      <w:r>
        <w:t>Clean – Can be manually invoked or linked.</w:t>
      </w:r>
    </w:p>
    <w:p w:rsidR="00A94088" w:rsidRDefault="00A94088" w:rsidP="00A94088">
      <w:pPr>
        <w:pStyle w:val="Heading2"/>
        <w:pageBreakBefore/>
      </w:pPr>
      <w:bookmarkStart w:id="23" w:name="_Toc430242398"/>
      <w:proofErr w:type="spellStart"/>
      <w:r>
        <w:lastRenderedPageBreak/>
        <w:t>CsvBqlExport</w:t>
      </w:r>
      <w:proofErr w:type="spellEnd"/>
    </w:p>
    <w:p w:rsidR="00A94088" w:rsidRDefault="00A94088" w:rsidP="00A94088">
      <w:pPr>
        <w:pStyle w:val="Textbody"/>
      </w:pPr>
      <w:r>
        <w:t xml:space="preserve">A “device” level object in the Niagara driver architecture.  This object creates CSV documents from Niagara </w:t>
      </w:r>
      <w:proofErr w:type="spellStart"/>
      <w:r w:rsidR="0017572F">
        <w:t>ords</w:t>
      </w:r>
      <w:proofErr w:type="spellEnd"/>
      <w:r>
        <w:t>.</w:t>
      </w:r>
    </w:p>
    <w:p w:rsidR="00A94088" w:rsidRDefault="00A94088" w:rsidP="00A94088">
      <w:pPr>
        <w:pStyle w:val="Heading3"/>
      </w:pPr>
      <w:r>
        <w:t>Properties</w:t>
      </w:r>
    </w:p>
    <w:p w:rsidR="0017572F" w:rsidRDefault="0017572F" w:rsidP="00A94088">
      <w:pPr>
        <w:pStyle w:val="Textbody"/>
        <w:numPr>
          <w:ilvl w:val="0"/>
          <w:numId w:val="29"/>
        </w:numPr>
      </w:pPr>
      <w:r>
        <w:t xml:space="preserve">Query – Any Niagara </w:t>
      </w:r>
      <w:proofErr w:type="spellStart"/>
      <w:r>
        <w:t>ord</w:t>
      </w:r>
      <w:proofErr w:type="spellEnd"/>
      <w:r>
        <w:t xml:space="preserve"> can be used, but was designed primarily for BQL.</w:t>
      </w:r>
    </w:p>
    <w:p w:rsidR="00A94088" w:rsidRDefault="00A94088" w:rsidP="00A94088">
      <w:pPr>
        <w:pStyle w:val="Textbody"/>
        <w:numPr>
          <w:ilvl w:val="0"/>
          <w:numId w:val="29"/>
        </w:numPr>
      </w:pPr>
      <w:r>
        <w:t>Data Facets – The default facets used to encode the point values.  The point facets of each point override these.</w:t>
      </w:r>
    </w:p>
    <w:p w:rsidR="00A94088" w:rsidRDefault="00A94088" w:rsidP="00A94088">
      <w:pPr>
        <w:pStyle w:val="Textbody"/>
        <w:numPr>
          <w:ilvl w:val="0"/>
          <w:numId w:val="29"/>
        </w:numPr>
      </w:pPr>
      <w:r>
        <w:t>Header Row – Whether or not to write a header row at the beginning of the file.</w:t>
      </w:r>
    </w:p>
    <w:p w:rsidR="00A94088" w:rsidRDefault="00A94088" w:rsidP="00A94088">
      <w:pPr>
        <w:pStyle w:val="Textbody"/>
        <w:numPr>
          <w:ilvl w:val="0"/>
          <w:numId w:val="29"/>
        </w:numPr>
      </w:pPr>
      <w:r>
        <w:t>Delimiter – The character used to separate column values in each row.  Must be a single visible character.</w:t>
      </w:r>
    </w:p>
    <w:p w:rsidR="00A94088" w:rsidRDefault="00A94088" w:rsidP="00A94088">
      <w:pPr>
        <w:pStyle w:val="Heading3"/>
      </w:pPr>
      <w:r>
        <w:t>Email Export</w:t>
      </w:r>
    </w:p>
    <w:p w:rsidR="00A94088" w:rsidRDefault="00A94088" w:rsidP="00A94088">
      <w:pPr>
        <w:pStyle w:val="Textbody"/>
      </w:pPr>
      <w:r>
        <w:t>This emails a file of all histories at a configurable interval.</w:t>
      </w:r>
    </w:p>
    <w:p w:rsidR="00A94088" w:rsidRDefault="00A94088" w:rsidP="00A94088">
      <w:pPr>
        <w:pStyle w:val="Heading4"/>
      </w:pPr>
      <w:r>
        <w:t>Properties</w:t>
      </w:r>
    </w:p>
    <w:p w:rsidR="00A94088" w:rsidRDefault="00A94088" w:rsidP="00A94088">
      <w:pPr>
        <w:pStyle w:val="Textbody"/>
        <w:numPr>
          <w:ilvl w:val="0"/>
          <w:numId w:val="29"/>
        </w:numPr>
      </w:pPr>
      <w:r>
        <w:t>Enabled – Enables/disables the auto export mechanism.</w:t>
      </w:r>
    </w:p>
    <w:p w:rsidR="00A94088" w:rsidRDefault="00A94088" w:rsidP="00A94088">
      <w:pPr>
        <w:pStyle w:val="Textbody"/>
        <w:numPr>
          <w:ilvl w:val="0"/>
          <w:numId w:val="29"/>
        </w:numPr>
      </w:pPr>
      <w:r>
        <w:t>Interval – Can be used to send emails at a regular interval.</w:t>
      </w:r>
    </w:p>
    <w:p w:rsidR="0017572F" w:rsidRDefault="0017572F" w:rsidP="00A94088">
      <w:pPr>
        <w:pStyle w:val="Textbody"/>
        <w:numPr>
          <w:ilvl w:val="0"/>
          <w:numId w:val="29"/>
        </w:numPr>
      </w:pPr>
      <w:r>
        <w:t>From – Single from address.</w:t>
      </w:r>
    </w:p>
    <w:p w:rsidR="00A94088" w:rsidRDefault="00A94088" w:rsidP="00A94088">
      <w:pPr>
        <w:pStyle w:val="Textbody"/>
        <w:numPr>
          <w:ilvl w:val="0"/>
          <w:numId w:val="29"/>
        </w:numPr>
      </w:pPr>
      <w:r>
        <w:t xml:space="preserve">Recipients – </w:t>
      </w:r>
      <w:r w:rsidR="0017572F">
        <w:t>Supports multiple email addresses</w:t>
      </w:r>
      <w:r>
        <w:t>.</w:t>
      </w:r>
    </w:p>
    <w:p w:rsidR="00A94088" w:rsidRDefault="00A94088" w:rsidP="00A94088">
      <w:pPr>
        <w:pStyle w:val="Textbody"/>
        <w:numPr>
          <w:ilvl w:val="0"/>
          <w:numId w:val="29"/>
        </w:numPr>
      </w:pPr>
      <w:r>
        <w:t>Subject – Format for creating the email subject.</w:t>
      </w:r>
    </w:p>
    <w:p w:rsidR="00A94088" w:rsidRDefault="00A94088" w:rsidP="00A94088">
      <w:pPr>
        <w:pStyle w:val="Textbody"/>
        <w:numPr>
          <w:ilvl w:val="0"/>
          <w:numId w:val="29"/>
        </w:numPr>
      </w:pPr>
      <w:r>
        <w:t>Subject Facets – Used to format the subject.</w:t>
      </w:r>
    </w:p>
    <w:p w:rsidR="00A94088" w:rsidRDefault="00A94088" w:rsidP="00A94088">
      <w:pPr>
        <w:pStyle w:val="Textbody"/>
        <w:numPr>
          <w:ilvl w:val="0"/>
          <w:numId w:val="29"/>
        </w:numPr>
      </w:pPr>
      <w:r>
        <w:t>Attachment – Niagara Format representing the file name of the attachment.</w:t>
      </w:r>
    </w:p>
    <w:p w:rsidR="00A94088" w:rsidRDefault="00A94088" w:rsidP="00A94088">
      <w:pPr>
        <w:pStyle w:val="Textbody"/>
        <w:numPr>
          <w:ilvl w:val="0"/>
          <w:numId w:val="29"/>
        </w:numPr>
      </w:pPr>
      <w:r>
        <w:t>Attachment Facets – Used to resolve the Attachment.</w:t>
      </w:r>
    </w:p>
    <w:p w:rsidR="00A94088" w:rsidRDefault="00A94088" w:rsidP="00A94088">
      <w:pPr>
        <w:pStyle w:val="Heading4"/>
      </w:pPr>
      <w:r>
        <w:t>Actions</w:t>
      </w:r>
    </w:p>
    <w:p w:rsidR="00A94088" w:rsidRDefault="00A94088" w:rsidP="00A94088">
      <w:pPr>
        <w:pStyle w:val="Textbody"/>
        <w:numPr>
          <w:ilvl w:val="0"/>
          <w:numId w:val="26"/>
        </w:numPr>
      </w:pPr>
      <w:r>
        <w:t>Send – Can be manually invoked or linked.</w:t>
      </w:r>
    </w:p>
    <w:p w:rsidR="00A94088" w:rsidRDefault="00A94088" w:rsidP="00A94088">
      <w:pPr>
        <w:pStyle w:val="Heading3"/>
      </w:pPr>
      <w:r>
        <w:t>File Export</w:t>
      </w:r>
    </w:p>
    <w:p w:rsidR="00A94088" w:rsidRDefault="00A94088" w:rsidP="00A94088">
      <w:pPr>
        <w:pStyle w:val="Textbody"/>
      </w:pPr>
      <w:r>
        <w:t>This creates a file of all histories on the local file system (will probably not work with a distributed file system), at a configurable interval.</w:t>
      </w:r>
    </w:p>
    <w:p w:rsidR="00A94088" w:rsidRDefault="00A94088" w:rsidP="00A94088">
      <w:pPr>
        <w:pStyle w:val="Heading4"/>
      </w:pPr>
      <w:r>
        <w:t>Properties</w:t>
      </w:r>
    </w:p>
    <w:p w:rsidR="00A94088" w:rsidRDefault="00A94088" w:rsidP="00A94088">
      <w:pPr>
        <w:pStyle w:val="Textbody"/>
        <w:numPr>
          <w:ilvl w:val="0"/>
          <w:numId w:val="29"/>
        </w:numPr>
      </w:pPr>
      <w:r>
        <w:t>Enabled – Enables/disables the auto export mechanism.</w:t>
      </w:r>
    </w:p>
    <w:p w:rsidR="00A94088" w:rsidRDefault="00A94088" w:rsidP="00A94088">
      <w:pPr>
        <w:pStyle w:val="Textbody"/>
        <w:numPr>
          <w:ilvl w:val="0"/>
          <w:numId w:val="29"/>
        </w:numPr>
      </w:pPr>
      <w:r>
        <w:lastRenderedPageBreak/>
        <w:t>Interval – Can be used to send emails at a regular interval.</w:t>
      </w:r>
    </w:p>
    <w:p w:rsidR="00A94088" w:rsidRDefault="00A94088" w:rsidP="00A94088">
      <w:pPr>
        <w:pStyle w:val="Textbody"/>
        <w:numPr>
          <w:ilvl w:val="0"/>
          <w:numId w:val="29"/>
        </w:numPr>
      </w:pPr>
      <w:r>
        <w:t>File – A Niagara Format string that must resolve to valid file ORD.</w:t>
      </w:r>
    </w:p>
    <w:p w:rsidR="00A94088" w:rsidRDefault="00A94088" w:rsidP="00A94088">
      <w:pPr>
        <w:pStyle w:val="Textbody"/>
        <w:numPr>
          <w:ilvl w:val="0"/>
          <w:numId w:val="29"/>
        </w:numPr>
      </w:pPr>
      <w:r>
        <w:t>File Facets – Facets used when resolving the file.</w:t>
      </w:r>
    </w:p>
    <w:p w:rsidR="00A94088" w:rsidRDefault="00A94088" w:rsidP="00A94088">
      <w:pPr>
        <w:pStyle w:val="Heading4"/>
      </w:pPr>
      <w:r>
        <w:t>Actions</w:t>
      </w:r>
    </w:p>
    <w:p w:rsidR="00A94088" w:rsidRDefault="00A94088" w:rsidP="00A94088">
      <w:pPr>
        <w:pStyle w:val="Textbody"/>
        <w:numPr>
          <w:ilvl w:val="0"/>
          <w:numId w:val="26"/>
        </w:numPr>
      </w:pPr>
      <w:r>
        <w:t>Export – Can be manually invoked or linked.</w:t>
      </w:r>
    </w:p>
    <w:p w:rsidR="00A94088" w:rsidRDefault="00A94088" w:rsidP="00A94088">
      <w:pPr>
        <w:pStyle w:val="Heading3"/>
      </w:pPr>
      <w:r>
        <w:t>FTP Export</w:t>
      </w:r>
    </w:p>
    <w:p w:rsidR="00A94088" w:rsidRDefault="00A94088" w:rsidP="00A94088">
      <w:pPr>
        <w:pStyle w:val="Textbody"/>
      </w:pPr>
      <w:r>
        <w:t>This PUTs file of all histories at a configurable interval.</w:t>
      </w:r>
    </w:p>
    <w:p w:rsidR="00A94088" w:rsidRDefault="00A94088" w:rsidP="00A94088">
      <w:pPr>
        <w:pStyle w:val="Heading4"/>
      </w:pPr>
      <w:r>
        <w:t>Properties</w:t>
      </w:r>
    </w:p>
    <w:p w:rsidR="00A94088" w:rsidRDefault="00A94088" w:rsidP="00A94088">
      <w:pPr>
        <w:pStyle w:val="Textbody"/>
        <w:numPr>
          <w:ilvl w:val="0"/>
          <w:numId w:val="29"/>
        </w:numPr>
      </w:pPr>
      <w:r>
        <w:t>Enabled – Enables/disables the auto export mechanism.</w:t>
      </w:r>
    </w:p>
    <w:p w:rsidR="00A94088" w:rsidRDefault="00A94088" w:rsidP="00A94088">
      <w:pPr>
        <w:pStyle w:val="Textbody"/>
        <w:numPr>
          <w:ilvl w:val="0"/>
          <w:numId w:val="29"/>
        </w:numPr>
      </w:pPr>
      <w:r>
        <w:t>Interval – Can be used to send emails at a regular interval.</w:t>
      </w:r>
    </w:p>
    <w:p w:rsidR="00A94088" w:rsidRDefault="00A94088" w:rsidP="00A94088">
      <w:pPr>
        <w:pStyle w:val="Textbody"/>
        <w:numPr>
          <w:ilvl w:val="0"/>
          <w:numId w:val="29"/>
        </w:numPr>
      </w:pPr>
      <w:r>
        <w:t>Remote Host – FTP server.  Can be IP address or host name.  Should not be a URL, there should be no scheme such as ftp:</w:t>
      </w:r>
    </w:p>
    <w:p w:rsidR="00A94088" w:rsidRDefault="00A94088" w:rsidP="00A94088">
      <w:pPr>
        <w:pStyle w:val="Textbody"/>
        <w:numPr>
          <w:ilvl w:val="0"/>
          <w:numId w:val="29"/>
        </w:numPr>
      </w:pPr>
      <w:r>
        <w:t>Remote Port – Leave at -1 for the default FTP port (21).</w:t>
      </w:r>
    </w:p>
    <w:p w:rsidR="00A94088" w:rsidRDefault="00A94088" w:rsidP="00A94088">
      <w:pPr>
        <w:pStyle w:val="Textbody"/>
        <w:numPr>
          <w:ilvl w:val="0"/>
          <w:numId w:val="29"/>
        </w:numPr>
      </w:pPr>
      <w:r>
        <w:t>Remote File – A Niagara Format representing the file path on the remote server.</w:t>
      </w:r>
    </w:p>
    <w:p w:rsidR="00A94088" w:rsidRDefault="00A94088" w:rsidP="00A94088">
      <w:pPr>
        <w:pStyle w:val="Textbody"/>
        <w:numPr>
          <w:ilvl w:val="0"/>
          <w:numId w:val="29"/>
        </w:numPr>
      </w:pPr>
      <w:r>
        <w:t>File Facets – Used to resolve the Remote File.</w:t>
      </w:r>
    </w:p>
    <w:p w:rsidR="00A94088" w:rsidRDefault="00A94088" w:rsidP="00A94088">
      <w:pPr>
        <w:pStyle w:val="Textbody"/>
        <w:numPr>
          <w:ilvl w:val="0"/>
          <w:numId w:val="29"/>
        </w:numPr>
      </w:pPr>
      <w:r>
        <w:t>User – User name for authentication.</w:t>
      </w:r>
    </w:p>
    <w:p w:rsidR="00A94088" w:rsidRDefault="00A94088" w:rsidP="00A94088">
      <w:pPr>
        <w:pStyle w:val="Textbody"/>
        <w:numPr>
          <w:ilvl w:val="0"/>
          <w:numId w:val="29"/>
        </w:numPr>
      </w:pPr>
      <w:r>
        <w:t>Pass – Password for authentication.</w:t>
      </w:r>
    </w:p>
    <w:p w:rsidR="00A94088" w:rsidRDefault="00A94088" w:rsidP="00A94088">
      <w:pPr>
        <w:pStyle w:val="Textbody"/>
        <w:numPr>
          <w:ilvl w:val="0"/>
          <w:numId w:val="29"/>
        </w:numPr>
      </w:pPr>
      <w:r>
        <w:t>Protocol – Which ftp protocol to use.</w:t>
      </w:r>
    </w:p>
    <w:p w:rsidR="00A94088" w:rsidRDefault="00A94088" w:rsidP="00A94088">
      <w:pPr>
        <w:pStyle w:val="Textbody"/>
        <w:numPr>
          <w:ilvl w:val="0"/>
          <w:numId w:val="29"/>
        </w:numPr>
      </w:pPr>
      <w:r>
        <w:t>Connect Mode – If it isn’t working, try changing this.</w:t>
      </w:r>
    </w:p>
    <w:p w:rsidR="00A94088" w:rsidRDefault="00A94088" w:rsidP="00A94088">
      <w:pPr>
        <w:pStyle w:val="Heading4"/>
      </w:pPr>
      <w:r>
        <w:t>Actions</w:t>
      </w:r>
    </w:p>
    <w:p w:rsidR="00A94088" w:rsidRDefault="00A94088" w:rsidP="00A94088">
      <w:pPr>
        <w:pStyle w:val="Textbody"/>
        <w:numPr>
          <w:ilvl w:val="0"/>
          <w:numId w:val="29"/>
        </w:numPr>
      </w:pPr>
      <w:r>
        <w:t>Export – Can be manually invoked or linked.</w:t>
      </w:r>
    </w:p>
    <w:p w:rsidR="00A94088" w:rsidRDefault="00A94088" w:rsidP="00A94088">
      <w:pPr>
        <w:pStyle w:val="Heading3"/>
      </w:pPr>
      <w:proofErr w:type="spellStart"/>
      <w:proofErr w:type="gramStart"/>
      <w:r>
        <w:t>Url</w:t>
      </w:r>
      <w:proofErr w:type="spellEnd"/>
      <w:proofErr w:type="gramEnd"/>
      <w:r>
        <w:t xml:space="preserve"> Export</w:t>
      </w:r>
    </w:p>
    <w:p w:rsidR="00A94088" w:rsidRDefault="00A94088" w:rsidP="00A94088">
      <w:pPr>
        <w:pStyle w:val="Textbody"/>
      </w:pPr>
      <w:r>
        <w:t xml:space="preserve">This pushes a file of all histories at a configurable interval.  This uses Java’s URL class which </w:t>
      </w:r>
      <w:r w:rsidR="0017572F">
        <w:t>supports multiple schemes besides</w:t>
      </w:r>
      <w:r>
        <w:t xml:space="preserve"> HTTP.  HTTP is the only supported scheme by this driver, but others are available if you are familiar with Java’s URL class and protocol handlers.</w:t>
      </w:r>
    </w:p>
    <w:p w:rsidR="00A94088" w:rsidRDefault="00A94088" w:rsidP="00A94088">
      <w:pPr>
        <w:pStyle w:val="Heading4"/>
      </w:pPr>
      <w:r>
        <w:t>Properties</w:t>
      </w:r>
    </w:p>
    <w:p w:rsidR="00A94088" w:rsidRDefault="00A94088" w:rsidP="00A94088">
      <w:pPr>
        <w:pStyle w:val="Textbody"/>
        <w:numPr>
          <w:ilvl w:val="0"/>
          <w:numId w:val="29"/>
        </w:numPr>
      </w:pPr>
      <w:r>
        <w:t>Enabled – Enables/disables the auto export mechanism.</w:t>
      </w:r>
    </w:p>
    <w:p w:rsidR="00A94088" w:rsidRDefault="00A94088" w:rsidP="00A94088">
      <w:pPr>
        <w:pStyle w:val="Textbody"/>
        <w:numPr>
          <w:ilvl w:val="0"/>
          <w:numId w:val="29"/>
        </w:numPr>
      </w:pPr>
      <w:r>
        <w:t>Time Range – Defines which data to export.</w:t>
      </w:r>
    </w:p>
    <w:p w:rsidR="00A94088" w:rsidRDefault="00A94088" w:rsidP="00A94088">
      <w:pPr>
        <w:pStyle w:val="Textbody"/>
        <w:numPr>
          <w:ilvl w:val="0"/>
          <w:numId w:val="29"/>
        </w:numPr>
      </w:pPr>
      <w:proofErr w:type="spellStart"/>
      <w:proofErr w:type="gramStart"/>
      <w:r>
        <w:lastRenderedPageBreak/>
        <w:t>Url</w:t>
      </w:r>
      <w:proofErr w:type="spellEnd"/>
      <w:proofErr w:type="gramEnd"/>
      <w:r>
        <w:t xml:space="preserve"> – A Niagara Format string that must resolve to valid URL.</w:t>
      </w:r>
    </w:p>
    <w:p w:rsidR="00A94088" w:rsidRDefault="00A94088" w:rsidP="00A94088">
      <w:pPr>
        <w:pStyle w:val="Textbody"/>
        <w:numPr>
          <w:ilvl w:val="0"/>
          <w:numId w:val="29"/>
        </w:numPr>
      </w:pPr>
      <w:proofErr w:type="spellStart"/>
      <w:proofErr w:type="gramStart"/>
      <w:r>
        <w:t>Url</w:t>
      </w:r>
      <w:proofErr w:type="spellEnd"/>
      <w:proofErr w:type="gramEnd"/>
      <w:r>
        <w:t xml:space="preserve"> Facets – Used when resolving the URL.</w:t>
      </w:r>
    </w:p>
    <w:p w:rsidR="00A94088" w:rsidRDefault="00A94088" w:rsidP="00A94088">
      <w:pPr>
        <w:pStyle w:val="Textbody"/>
        <w:numPr>
          <w:ilvl w:val="0"/>
          <w:numId w:val="29"/>
        </w:numPr>
      </w:pPr>
      <w:r>
        <w:t>Http User – User name for HTTP authentication only.  For FTP authentication, encode the username and password into the URL.</w:t>
      </w:r>
    </w:p>
    <w:p w:rsidR="00A94088" w:rsidRDefault="00A94088" w:rsidP="00A94088">
      <w:pPr>
        <w:pStyle w:val="Textbody"/>
        <w:numPr>
          <w:ilvl w:val="0"/>
          <w:numId w:val="29"/>
        </w:numPr>
      </w:pPr>
      <w:r>
        <w:t>Http Pass – Password for HTTP authentication only.</w:t>
      </w:r>
    </w:p>
    <w:p w:rsidR="00A94088" w:rsidRDefault="00A94088" w:rsidP="00A94088">
      <w:pPr>
        <w:pStyle w:val="Textbody"/>
        <w:numPr>
          <w:ilvl w:val="0"/>
          <w:numId w:val="29"/>
        </w:numPr>
      </w:pPr>
      <w:r>
        <w:t>Http Proxy Host – For passing through proxies.</w:t>
      </w:r>
    </w:p>
    <w:p w:rsidR="00A94088" w:rsidRDefault="00A94088" w:rsidP="00A94088">
      <w:pPr>
        <w:pStyle w:val="Textbody"/>
        <w:numPr>
          <w:ilvl w:val="0"/>
          <w:numId w:val="29"/>
        </w:numPr>
      </w:pPr>
      <w:proofErr w:type="spellStart"/>
      <w:r>
        <w:t>Htty</w:t>
      </w:r>
      <w:proofErr w:type="spellEnd"/>
      <w:r>
        <w:t xml:space="preserve"> Proxy </w:t>
      </w:r>
      <w:proofErr w:type="spellStart"/>
      <w:r>
        <w:t>Proxy</w:t>
      </w:r>
      <w:proofErr w:type="spellEnd"/>
      <w:r>
        <w:t xml:space="preserve"> – For passing through proxies.</w:t>
      </w:r>
    </w:p>
    <w:p w:rsidR="00A94088" w:rsidRDefault="00A94088" w:rsidP="00A94088">
      <w:pPr>
        <w:pStyle w:val="Textbody"/>
        <w:numPr>
          <w:ilvl w:val="0"/>
          <w:numId w:val="29"/>
        </w:numPr>
      </w:pPr>
      <w:proofErr w:type="spellStart"/>
      <w:r>
        <w:t>Htty</w:t>
      </w:r>
      <w:proofErr w:type="spellEnd"/>
      <w:r>
        <w:t xml:space="preserve"> Proxy User – For passing through proxies.</w:t>
      </w:r>
    </w:p>
    <w:p w:rsidR="00A94088" w:rsidRDefault="00A94088" w:rsidP="00A94088">
      <w:pPr>
        <w:pStyle w:val="Textbody"/>
        <w:numPr>
          <w:ilvl w:val="0"/>
          <w:numId w:val="29"/>
        </w:numPr>
      </w:pPr>
      <w:proofErr w:type="spellStart"/>
      <w:r>
        <w:t>Htty</w:t>
      </w:r>
      <w:proofErr w:type="spellEnd"/>
      <w:r>
        <w:t xml:space="preserve"> Proxy Pass – For passing through proxies.</w:t>
      </w:r>
    </w:p>
    <w:p w:rsidR="00A94088" w:rsidRDefault="00A94088" w:rsidP="00A94088">
      <w:pPr>
        <w:pStyle w:val="Heading4"/>
      </w:pPr>
      <w:r>
        <w:t>Actions</w:t>
      </w:r>
    </w:p>
    <w:p w:rsidR="00A94088" w:rsidRDefault="00A94088" w:rsidP="00A94088">
      <w:pPr>
        <w:pStyle w:val="Textbody"/>
        <w:numPr>
          <w:ilvl w:val="0"/>
          <w:numId w:val="29"/>
        </w:numPr>
      </w:pPr>
      <w:r>
        <w:t>Export – Can be manually invoked or linked.</w:t>
      </w:r>
    </w:p>
    <w:p w:rsidR="00A94088" w:rsidRDefault="00A94088" w:rsidP="00A94088">
      <w:pPr>
        <w:pStyle w:val="Heading3"/>
      </w:pPr>
      <w:r>
        <w:t>Servlet Export</w:t>
      </w:r>
    </w:p>
    <w:p w:rsidR="00A94088" w:rsidRDefault="00A94088" w:rsidP="00A94088">
      <w:pPr>
        <w:pStyle w:val="Textbody"/>
      </w:pPr>
      <w:r>
        <w:t>This enables the pulling of CSV files from web clients.  Visit the URL defined by the servlet name property to see the download options.</w:t>
      </w:r>
    </w:p>
    <w:p w:rsidR="00A94088" w:rsidRDefault="00A94088" w:rsidP="00A94088">
      <w:pPr>
        <w:pStyle w:val="Textbody"/>
      </w:pPr>
      <w:r>
        <w:t>Time ranges can be specified as a query parameter in the URL.  The query parameter name is “</w:t>
      </w:r>
      <w:proofErr w:type="spellStart"/>
      <w:r>
        <w:t>timeRange</w:t>
      </w:r>
      <w:proofErr w:type="spellEnd"/>
      <w:r>
        <w:t>”.  The value is discussed in another section of this document.  The web page designated by the servlet name has several examples of this.</w:t>
      </w:r>
    </w:p>
    <w:p w:rsidR="00A94088" w:rsidRDefault="00A94088" w:rsidP="00A94088">
      <w:pPr>
        <w:pStyle w:val="Heading4"/>
      </w:pPr>
      <w:r>
        <w:t>Properties</w:t>
      </w:r>
    </w:p>
    <w:p w:rsidR="00A94088" w:rsidRDefault="00A94088" w:rsidP="00A94088">
      <w:pPr>
        <w:pStyle w:val="Textbody"/>
        <w:numPr>
          <w:ilvl w:val="0"/>
          <w:numId w:val="29"/>
        </w:numPr>
      </w:pPr>
      <w:r>
        <w:t>Enabled – Enables/disables web access.</w:t>
      </w:r>
    </w:p>
    <w:p w:rsidR="00A94088" w:rsidRDefault="00A94088" w:rsidP="00A94088">
      <w:pPr>
        <w:pStyle w:val="Textbody"/>
        <w:numPr>
          <w:ilvl w:val="0"/>
          <w:numId w:val="29"/>
        </w:numPr>
      </w:pPr>
      <w:r>
        <w:t>Servlet Name – the resolved Servlet Name Format.  This translates to the URL for this export servlet.  If the servlet name is “csv”, then visiting http://&lt;host&gt;/csv will list the download options.</w:t>
      </w:r>
    </w:p>
    <w:p w:rsidR="00A94088" w:rsidRDefault="00A94088" w:rsidP="00A94088">
      <w:pPr>
        <w:pStyle w:val="Textbody"/>
        <w:numPr>
          <w:ilvl w:val="0"/>
          <w:numId w:val="29"/>
        </w:numPr>
      </w:pPr>
      <w:r>
        <w:t>Servlet Name Format – Niagara Format object for generating the servlet name.</w:t>
      </w:r>
    </w:p>
    <w:p w:rsidR="00A94088" w:rsidRDefault="00A94088" w:rsidP="00A94088">
      <w:pPr>
        <w:pStyle w:val="Textbody"/>
        <w:numPr>
          <w:ilvl w:val="0"/>
          <w:numId w:val="29"/>
        </w:numPr>
      </w:pPr>
      <w:r>
        <w:t>Content Type – Sometimes “text/plain” maybe desired for browser access.  This is applicable only to individual histories.  Zip files will be “application/zip”.</w:t>
      </w:r>
    </w:p>
    <w:p w:rsidR="00A94088" w:rsidRDefault="00A94088" w:rsidP="00A94088">
      <w:pPr>
        <w:pStyle w:val="Heading4"/>
      </w:pPr>
      <w:r>
        <w:t>Actions</w:t>
      </w:r>
    </w:p>
    <w:p w:rsidR="00A94088" w:rsidRDefault="00A94088" w:rsidP="00A94088">
      <w:pPr>
        <w:pStyle w:val="Textbody"/>
        <w:numPr>
          <w:ilvl w:val="0"/>
          <w:numId w:val="29"/>
        </w:numPr>
      </w:pPr>
      <w:r>
        <w:t>Update Servlet Name – Resolves the servlet name format.</w:t>
      </w:r>
    </w:p>
    <w:p w:rsidR="00A94088" w:rsidRDefault="00A94088" w:rsidP="00A94088">
      <w:pPr>
        <w:pStyle w:val="Textbody"/>
      </w:pPr>
    </w:p>
    <w:p w:rsidR="00C35209" w:rsidRDefault="00123CD8">
      <w:pPr>
        <w:pStyle w:val="Heading2"/>
        <w:pageBreakBefore/>
      </w:pPr>
      <w:proofErr w:type="spellStart"/>
      <w:r>
        <w:lastRenderedPageBreak/>
        <w:t>CsvHistoryExport</w:t>
      </w:r>
      <w:bookmarkEnd w:id="23"/>
      <w:proofErr w:type="spellEnd"/>
    </w:p>
    <w:p w:rsidR="00C35209" w:rsidRDefault="00123CD8">
      <w:pPr>
        <w:pStyle w:val="Textbody"/>
      </w:pPr>
      <w:r>
        <w:t>A “device” level object in the Niagara driver architecture.  This object creates CSV documents from Niagara histories.</w:t>
      </w:r>
    </w:p>
    <w:p w:rsidR="00C35209" w:rsidRDefault="00123CD8">
      <w:pPr>
        <w:pStyle w:val="Heading3"/>
      </w:pPr>
      <w:r>
        <w:t>Properties</w:t>
      </w:r>
    </w:p>
    <w:p w:rsidR="00C35209" w:rsidRDefault="00123CD8">
      <w:pPr>
        <w:pStyle w:val="Textbody"/>
        <w:numPr>
          <w:ilvl w:val="0"/>
          <w:numId w:val="29"/>
        </w:numPr>
      </w:pPr>
      <w:r>
        <w:t>Data Facets – The default facets used to encode the point values.  The point facets of each point override these.</w:t>
      </w:r>
    </w:p>
    <w:p w:rsidR="00C35209" w:rsidRDefault="00123CD8">
      <w:pPr>
        <w:pStyle w:val="Textbody"/>
        <w:numPr>
          <w:ilvl w:val="0"/>
          <w:numId w:val="29"/>
        </w:numPr>
      </w:pPr>
      <w:r>
        <w:t>Header Row – Whether or not to write a header row at the beginning of the file.</w:t>
      </w:r>
    </w:p>
    <w:p w:rsidR="00C35209" w:rsidRDefault="00123CD8">
      <w:pPr>
        <w:pStyle w:val="Textbody"/>
        <w:numPr>
          <w:ilvl w:val="0"/>
          <w:numId w:val="29"/>
        </w:numPr>
      </w:pPr>
      <w:r>
        <w:t>Delimiter – The character used to separate column values in each row.  Must be a single visible character.</w:t>
      </w:r>
    </w:p>
    <w:p w:rsidR="00C35209" w:rsidRDefault="00123CD8">
      <w:pPr>
        <w:pStyle w:val="Textbody"/>
        <w:numPr>
          <w:ilvl w:val="0"/>
          <w:numId w:val="29"/>
        </w:numPr>
      </w:pPr>
      <w:r>
        <w:t>Merge – If true, all histories are merged into a single CSV document for the email, URL, FTP and file exports.</w:t>
      </w:r>
    </w:p>
    <w:p w:rsidR="00C35209" w:rsidRDefault="00123CD8">
      <w:pPr>
        <w:pStyle w:val="Textbody"/>
        <w:numPr>
          <w:ilvl w:val="0"/>
          <w:numId w:val="29"/>
        </w:numPr>
      </w:pPr>
      <w:r>
        <w:t>Merge Resolution – Defines how to round the time stamp of each row, but it does not rollup multiple rows.  The intent is to align data that is very close in time, but not at the exact moment.  Should be smaller than the smallest interval.</w:t>
      </w:r>
    </w:p>
    <w:p w:rsidR="00C35209" w:rsidRDefault="00123CD8">
      <w:pPr>
        <w:pStyle w:val="Textbody"/>
        <w:numPr>
          <w:ilvl w:val="0"/>
          <w:numId w:val="29"/>
        </w:numPr>
      </w:pPr>
      <w:r>
        <w:t>Zip Single File – When only one history is being exported, it can be either as a text file, or as a zip.</w:t>
      </w:r>
    </w:p>
    <w:p w:rsidR="00C35209" w:rsidRDefault="00123CD8">
      <w:pPr>
        <w:pStyle w:val="Textbody"/>
        <w:numPr>
          <w:ilvl w:val="0"/>
          <w:numId w:val="29"/>
        </w:numPr>
      </w:pPr>
      <w:r>
        <w:t>Email Export – This can email files at a configurable interval.</w:t>
      </w:r>
    </w:p>
    <w:p w:rsidR="00C35209" w:rsidRDefault="00123CD8">
      <w:pPr>
        <w:pStyle w:val="Textbody"/>
        <w:numPr>
          <w:ilvl w:val="0"/>
          <w:numId w:val="29"/>
        </w:numPr>
      </w:pPr>
      <w:r>
        <w:t>File Export – This can write files to the file system at a configurable interval.</w:t>
      </w:r>
    </w:p>
    <w:p w:rsidR="00C35209" w:rsidRDefault="00123CD8">
      <w:pPr>
        <w:pStyle w:val="Textbody"/>
        <w:numPr>
          <w:ilvl w:val="0"/>
          <w:numId w:val="29"/>
        </w:numPr>
      </w:pPr>
      <w:r>
        <w:t>FTP Export – This can push files at a configurable interval.</w:t>
      </w:r>
    </w:p>
    <w:p w:rsidR="00C35209" w:rsidRDefault="00123CD8">
      <w:pPr>
        <w:pStyle w:val="Textbody"/>
        <w:numPr>
          <w:ilvl w:val="0"/>
          <w:numId w:val="29"/>
        </w:numPr>
      </w:pPr>
      <w:proofErr w:type="spellStart"/>
      <w:proofErr w:type="gramStart"/>
      <w:r>
        <w:t>Url</w:t>
      </w:r>
      <w:proofErr w:type="spellEnd"/>
      <w:proofErr w:type="gramEnd"/>
      <w:r>
        <w:t xml:space="preserve"> Export – This can push files at a configurable interval.</w:t>
      </w:r>
    </w:p>
    <w:p w:rsidR="00C35209" w:rsidRDefault="00123CD8">
      <w:pPr>
        <w:pStyle w:val="Textbody"/>
        <w:numPr>
          <w:ilvl w:val="0"/>
          <w:numId w:val="29"/>
        </w:numPr>
      </w:pPr>
      <w:r>
        <w:t>Servlet – The makes files accessible to web clients.</w:t>
      </w:r>
    </w:p>
    <w:p w:rsidR="00C35209" w:rsidRDefault="00123CD8">
      <w:pPr>
        <w:pStyle w:val="Textbody"/>
        <w:numPr>
          <w:ilvl w:val="0"/>
          <w:numId w:val="29"/>
        </w:numPr>
      </w:pPr>
      <w:r>
        <w:t>Cleanup – Can be used to delete old files.</w:t>
      </w:r>
    </w:p>
    <w:p w:rsidR="00C35209" w:rsidRDefault="00123CD8">
      <w:pPr>
        <w:pStyle w:val="Heading3"/>
      </w:pPr>
      <w:r>
        <w:t>Email Export</w:t>
      </w:r>
    </w:p>
    <w:p w:rsidR="00C35209" w:rsidRDefault="00123CD8">
      <w:pPr>
        <w:pStyle w:val="Textbody"/>
      </w:pPr>
      <w:r>
        <w:t>This emails a file of all histories at a configurable interval.</w:t>
      </w:r>
    </w:p>
    <w:p w:rsidR="00C35209" w:rsidRDefault="00123CD8">
      <w:pPr>
        <w:pStyle w:val="Heading4"/>
      </w:pPr>
      <w:r>
        <w:t>Properties</w:t>
      </w:r>
    </w:p>
    <w:p w:rsidR="00C35209" w:rsidRDefault="00123CD8">
      <w:pPr>
        <w:pStyle w:val="Textbody"/>
        <w:numPr>
          <w:ilvl w:val="0"/>
          <w:numId w:val="29"/>
        </w:numPr>
      </w:pPr>
      <w:r>
        <w:t>Enabled – Enables/disables the auto export mechanism.</w:t>
      </w:r>
    </w:p>
    <w:p w:rsidR="00C35209" w:rsidRDefault="00123CD8">
      <w:pPr>
        <w:pStyle w:val="Textbody"/>
        <w:numPr>
          <w:ilvl w:val="0"/>
          <w:numId w:val="29"/>
        </w:numPr>
      </w:pPr>
      <w:r>
        <w:t>Time Range – Defines which data to export.</w:t>
      </w:r>
    </w:p>
    <w:p w:rsidR="00C35209" w:rsidRDefault="00123CD8">
      <w:pPr>
        <w:pStyle w:val="Textbody"/>
        <w:numPr>
          <w:ilvl w:val="0"/>
          <w:numId w:val="29"/>
        </w:numPr>
      </w:pPr>
      <w:r>
        <w:t>Interval – Can be used to send emails at a regular interval.</w:t>
      </w:r>
    </w:p>
    <w:p w:rsidR="00C35209" w:rsidRDefault="00123CD8">
      <w:pPr>
        <w:pStyle w:val="Textbody"/>
        <w:numPr>
          <w:ilvl w:val="0"/>
          <w:numId w:val="29"/>
        </w:numPr>
      </w:pPr>
      <w:r>
        <w:t>Recipients – Semi-colon separated list of email addresses.</w:t>
      </w:r>
    </w:p>
    <w:p w:rsidR="00C35209" w:rsidRDefault="00123CD8">
      <w:pPr>
        <w:pStyle w:val="Textbody"/>
        <w:numPr>
          <w:ilvl w:val="0"/>
          <w:numId w:val="29"/>
        </w:numPr>
      </w:pPr>
      <w:r>
        <w:t>Subject – Format for creating the email subject.</w:t>
      </w:r>
    </w:p>
    <w:p w:rsidR="00C35209" w:rsidRDefault="00123CD8">
      <w:pPr>
        <w:pStyle w:val="Textbody"/>
        <w:numPr>
          <w:ilvl w:val="0"/>
          <w:numId w:val="29"/>
        </w:numPr>
      </w:pPr>
      <w:r>
        <w:lastRenderedPageBreak/>
        <w:t>Subject Facets – Used to format the subject.</w:t>
      </w:r>
    </w:p>
    <w:p w:rsidR="00C35209" w:rsidRDefault="00123CD8">
      <w:pPr>
        <w:pStyle w:val="Textbody"/>
        <w:numPr>
          <w:ilvl w:val="0"/>
          <w:numId w:val="29"/>
        </w:numPr>
      </w:pPr>
      <w:r>
        <w:t>Attachment – Niagara Format representing the file name of the attachment.</w:t>
      </w:r>
    </w:p>
    <w:p w:rsidR="00C35209" w:rsidRDefault="00123CD8">
      <w:pPr>
        <w:pStyle w:val="Textbody"/>
        <w:numPr>
          <w:ilvl w:val="0"/>
          <w:numId w:val="29"/>
        </w:numPr>
      </w:pPr>
      <w:r>
        <w:t>Attachment Facets – Used to resolve the Attachment.</w:t>
      </w:r>
    </w:p>
    <w:p w:rsidR="00C35209" w:rsidRDefault="00123CD8">
      <w:pPr>
        <w:pStyle w:val="Heading4"/>
      </w:pPr>
      <w:r>
        <w:t>Actions</w:t>
      </w:r>
    </w:p>
    <w:p w:rsidR="00C35209" w:rsidRDefault="00123CD8">
      <w:pPr>
        <w:pStyle w:val="Textbody"/>
        <w:numPr>
          <w:ilvl w:val="0"/>
          <w:numId w:val="26"/>
        </w:numPr>
      </w:pPr>
      <w:r>
        <w:t>Send – Can be manually invoked or linked.</w:t>
      </w:r>
    </w:p>
    <w:p w:rsidR="00C35209" w:rsidRDefault="00123CD8">
      <w:pPr>
        <w:pStyle w:val="Heading3"/>
      </w:pPr>
      <w:r>
        <w:t>File Export</w:t>
      </w:r>
    </w:p>
    <w:p w:rsidR="00C35209" w:rsidRDefault="00123CD8">
      <w:pPr>
        <w:pStyle w:val="Textbody"/>
      </w:pPr>
      <w:r>
        <w:t>This creates a file of all histories on the local file system (will probably not work with a distributed file system), at a configurable interval.</w:t>
      </w:r>
    </w:p>
    <w:p w:rsidR="00C35209" w:rsidRDefault="00123CD8">
      <w:pPr>
        <w:pStyle w:val="Heading4"/>
      </w:pPr>
      <w:r>
        <w:t>Properties</w:t>
      </w:r>
    </w:p>
    <w:p w:rsidR="00C35209" w:rsidRDefault="00123CD8">
      <w:pPr>
        <w:pStyle w:val="Textbody"/>
        <w:numPr>
          <w:ilvl w:val="0"/>
          <w:numId w:val="29"/>
        </w:numPr>
      </w:pPr>
      <w:r>
        <w:t>Enabled – Enables/disables the auto export mechanism.</w:t>
      </w:r>
    </w:p>
    <w:p w:rsidR="00C35209" w:rsidRDefault="00123CD8">
      <w:pPr>
        <w:pStyle w:val="Textbody"/>
        <w:numPr>
          <w:ilvl w:val="0"/>
          <w:numId w:val="29"/>
        </w:numPr>
      </w:pPr>
      <w:r>
        <w:t>Time Range – Defines which data to export.</w:t>
      </w:r>
    </w:p>
    <w:p w:rsidR="00C35209" w:rsidRDefault="00123CD8">
      <w:pPr>
        <w:pStyle w:val="Textbody"/>
        <w:numPr>
          <w:ilvl w:val="0"/>
          <w:numId w:val="29"/>
        </w:numPr>
      </w:pPr>
      <w:r>
        <w:t>Interval – Can be used to send emails at a regular interval.</w:t>
      </w:r>
    </w:p>
    <w:p w:rsidR="00C35209" w:rsidRDefault="00123CD8">
      <w:pPr>
        <w:pStyle w:val="Textbody"/>
        <w:numPr>
          <w:ilvl w:val="0"/>
          <w:numId w:val="29"/>
        </w:numPr>
      </w:pPr>
      <w:r>
        <w:t>File – A Niagara Format string that must resolve to valid file ORD.</w:t>
      </w:r>
    </w:p>
    <w:p w:rsidR="00C35209" w:rsidRDefault="00123CD8">
      <w:pPr>
        <w:pStyle w:val="Textbody"/>
        <w:numPr>
          <w:ilvl w:val="0"/>
          <w:numId w:val="29"/>
        </w:numPr>
      </w:pPr>
      <w:r>
        <w:t>File Facets – Facets used when resolving the file.</w:t>
      </w:r>
    </w:p>
    <w:p w:rsidR="00C35209" w:rsidRDefault="00123CD8">
      <w:pPr>
        <w:pStyle w:val="Heading4"/>
      </w:pPr>
      <w:r>
        <w:t>Actions</w:t>
      </w:r>
    </w:p>
    <w:p w:rsidR="00C35209" w:rsidRDefault="00123CD8">
      <w:pPr>
        <w:pStyle w:val="Textbody"/>
        <w:numPr>
          <w:ilvl w:val="0"/>
          <w:numId w:val="26"/>
        </w:numPr>
      </w:pPr>
      <w:r>
        <w:t>Export – Can be manually invoked or linked.</w:t>
      </w:r>
    </w:p>
    <w:p w:rsidR="00C35209" w:rsidRDefault="00123CD8">
      <w:pPr>
        <w:pStyle w:val="Heading3"/>
      </w:pPr>
      <w:r>
        <w:t>FTP Export</w:t>
      </w:r>
    </w:p>
    <w:p w:rsidR="00C35209" w:rsidRDefault="00123CD8">
      <w:pPr>
        <w:pStyle w:val="Textbody"/>
      </w:pPr>
      <w:r>
        <w:t>This PUTs file of all histories at a configurable interval.</w:t>
      </w:r>
    </w:p>
    <w:p w:rsidR="00C35209" w:rsidRDefault="00123CD8">
      <w:pPr>
        <w:pStyle w:val="Heading4"/>
      </w:pPr>
      <w:r>
        <w:t>Properties</w:t>
      </w:r>
    </w:p>
    <w:p w:rsidR="00C35209" w:rsidRDefault="00123CD8">
      <w:pPr>
        <w:pStyle w:val="Textbody"/>
        <w:numPr>
          <w:ilvl w:val="0"/>
          <w:numId w:val="29"/>
        </w:numPr>
      </w:pPr>
      <w:r>
        <w:t>Enabled – Enables/disables the auto export mechanism.</w:t>
      </w:r>
    </w:p>
    <w:p w:rsidR="00C35209" w:rsidRDefault="00123CD8">
      <w:pPr>
        <w:pStyle w:val="Textbody"/>
        <w:numPr>
          <w:ilvl w:val="0"/>
          <w:numId w:val="29"/>
        </w:numPr>
      </w:pPr>
      <w:r>
        <w:t>Time Range – Defines which data to export.</w:t>
      </w:r>
    </w:p>
    <w:p w:rsidR="00C35209" w:rsidRDefault="00123CD8">
      <w:pPr>
        <w:pStyle w:val="Textbody"/>
        <w:numPr>
          <w:ilvl w:val="0"/>
          <w:numId w:val="29"/>
        </w:numPr>
      </w:pPr>
      <w:r>
        <w:t>Interval – Can be used to send emails at a regular interval.</w:t>
      </w:r>
    </w:p>
    <w:p w:rsidR="00C35209" w:rsidRDefault="00123CD8">
      <w:pPr>
        <w:pStyle w:val="Textbody"/>
        <w:numPr>
          <w:ilvl w:val="0"/>
          <w:numId w:val="29"/>
        </w:numPr>
      </w:pPr>
      <w:r>
        <w:t>Remote Host – FTP server.  Can be IP address or host name.  Should not be a URL, there should be no scheme such as ftp:</w:t>
      </w:r>
    </w:p>
    <w:p w:rsidR="00C35209" w:rsidRDefault="00123CD8">
      <w:pPr>
        <w:pStyle w:val="Textbody"/>
        <w:numPr>
          <w:ilvl w:val="0"/>
          <w:numId w:val="29"/>
        </w:numPr>
      </w:pPr>
      <w:r>
        <w:t>Remote Port – Leave at -1 for the default FTP port (21).</w:t>
      </w:r>
    </w:p>
    <w:p w:rsidR="00C35209" w:rsidRDefault="00123CD8">
      <w:pPr>
        <w:pStyle w:val="Textbody"/>
        <w:numPr>
          <w:ilvl w:val="0"/>
          <w:numId w:val="29"/>
        </w:numPr>
      </w:pPr>
      <w:r>
        <w:t>Remote File – A Niagara Format representing the file path on the remote server.</w:t>
      </w:r>
    </w:p>
    <w:p w:rsidR="00C35209" w:rsidRDefault="00123CD8">
      <w:pPr>
        <w:pStyle w:val="Textbody"/>
        <w:numPr>
          <w:ilvl w:val="0"/>
          <w:numId w:val="29"/>
        </w:numPr>
      </w:pPr>
      <w:r>
        <w:t>File Facets – Used to resolve the Remote File.</w:t>
      </w:r>
    </w:p>
    <w:p w:rsidR="00C35209" w:rsidRDefault="00123CD8">
      <w:pPr>
        <w:pStyle w:val="Textbody"/>
        <w:numPr>
          <w:ilvl w:val="0"/>
          <w:numId w:val="29"/>
        </w:numPr>
      </w:pPr>
      <w:r>
        <w:t>User – User name for authentication.</w:t>
      </w:r>
    </w:p>
    <w:p w:rsidR="00C35209" w:rsidRDefault="00123CD8">
      <w:pPr>
        <w:pStyle w:val="Textbody"/>
        <w:numPr>
          <w:ilvl w:val="0"/>
          <w:numId w:val="29"/>
        </w:numPr>
      </w:pPr>
      <w:r>
        <w:lastRenderedPageBreak/>
        <w:t>Pass – Password for authentication.</w:t>
      </w:r>
    </w:p>
    <w:p w:rsidR="00C35209" w:rsidRDefault="00123CD8">
      <w:pPr>
        <w:pStyle w:val="Textbody"/>
        <w:numPr>
          <w:ilvl w:val="0"/>
          <w:numId w:val="29"/>
        </w:numPr>
      </w:pPr>
      <w:r>
        <w:t>Protocol – Which ftp protocol to use.</w:t>
      </w:r>
    </w:p>
    <w:p w:rsidR="00C35209" w:rsidRDefault="00123CD8">
      <w:pPr>
        <w:pStyle w:val="Textbody"/>
        <w:numPr>
          <w:ilvl w:val="0"/>
          <w:numId w:val="29"/>
        </w:numPr>
      </w:pPr>
      <w:r>
        <w:t>Connect Mode – If it isn’t working, try changing this.</w:t>
      </w:r>
    </w:p>
    <w:p w:rsidR="00C35209" w:rsidRDefault="00123CD8">
      <w:pPr>
        <w:pStyle w:val="Heading4"/>
      </w:pPr>
      <w:r>
        <w:t>Actions</w:t>
      </w:r>
    </w:p>
    <w:p w:rsidR="00C35209" w:rsidRDefault="00123CD8">
      <w:pPr>
        <w:pStyle w:val="Textbody"/>
        <w:numPr>
          <w:ilvl w:val="0"/>
          <w:numId w:val="29"/>
        </w:numPr>
      </w:pPr>
      <w:r>
        <w:t>Export – Can be manually invoked or linked.</w:t>
      </w:r>
    </w:p>
    <w:p w:rsidR="00C35209" w:rsidRDefault="00123CD8">
      <w:pPr>
        <w:pStyle w:val="Heading3"/>
      </w:pPr>
      <w:proofErr w:type="spellStart"/>
      <w:proofErr w:type="gramStart"/>
      <w:r>
        <w:t>Url</w:t>
      </w:r>
      <w:proofErr w:type="spellEnd"/>
      <w:proofErr w:type="gramEnd"/>
      <w:r>
        <w:t xml:space="preserve"> Export</w:t>
      </w:r>
    </w:p>
    <w:p w:rsidR="00C35209" w:rsidRDefault="00123CD8">
      <w:pPr>
        <w:pStyle w:val="Textbody"/>
      </w:pPr>
      <w:r>
        <w:t xml:space="preserve">This pushes a file of all histories at a configurable interval.  This uses Java’s URL class which supports multiple schemes </w:t>
      </w:r>
      <w:proofErr w:type="spellStart"/>
      <w:r>
        <w:t>beyone</w:t>
      </w:r>
      <w:proofErr w:type="spellEnd"/>
      <w:r>
        <w:t xml:space="preserve"> HTTP.  HTTP is the only supported scheme by this driver, but others are available if you are familiar with Java’s URL class and protocol handlers.</w:t>
      </w:r>
    </w:p>
    <w:p w:rsidR="00C35209" w:rsidRDefault="00123CD8">
      <w:pPr>
        <w:pStyle w:val="Heading4"/>
      </w:pPr>
      <w:r>
        <w:t>Properties</w:t>
      </w:r>
    </w:p>
    <w:p w:rsidR="00C35209" w:rsidRDefault="00123CD8">
      <w:pPr>
        <w:pStyle w:val="Textbody"/>
        <w:numPr>
          <w:ilvl w:val="0"/>
          <w:numId w:val="29"/>
        </w:numPr>
      </w:pPr>
      <w:r>
        <w:t>Enabled – Enables/disables the auto export mechanism.</w:t>
      </w:r>
    </w:p>
    <w:p w:rsidR="00C35209" w:rsidRDefault="00123CD8">
      <w:pPr>
        <w:pStyle w:val="Textbody"/>
        <w:numPr>
          <w:ilvl w:val="0"/>
          <w:numId w:val="29"/>
        </w:numPr>
      </w:pPr>
      <w:r>
        <w:t>Time Range – Defines which data to export.</w:t>
      </w:r>
    </w:p>
    <w:p w:rsidR="00C35209" w:rsidRDefault="00123CD8">
      <w:pPr>
        <w:pStyle w:val="Textbody"/>
        <w:numPr>
          <w:ilvl w:val="0"/>
          <w:numId w:val="29"/>
        </w:numPr>
      </w:pPr>
      <w:r>
        <w:t>Interval – Can be used to send emails at a regular interval.</w:t>
      </w:r>
    </w:p>
    <w:p w:rsidR="00C35209" w:rsidRDefault="00123CD8">
      <w:pPr>
        <w:pStyle w:val="Textbody"/>
        <w:numPr>
          <w:ilvl w:val="0"/>
          <w:numId w:val="29"/>
        </w:numPr>
      </w:pPr>
      <w:proofErr w:type="spellStart"/>
      <w:proofErr w:type="gramStart"/>
      <w:r>
        <w:t>Url</w:t>
      </w:r>
      <w:proofErr w:type="spellEnd"/>
      <w:proofErr w:type="gramEnd"/>
      <w:r>
        <w:t xml:space="preserve"> – A Niagara Format string that must resolve to valid URL.</w:t>
      </w:r>
    </w:p>
    <w:p w:rsidR="00C35209" w:rsidRDefault="00123CD8">
      <w:pPr>
        <w:pStyle w:val="Textbody"/>
        <w:numPr>
          <w:ilvl w:val="0"/>
          <w:numId w:val="29"/>
        </w:numPr>
      </w:pPr>
      <w:proofErr w:type="spellStart"/>
      <w:proofErr w:type="gramStart"/>
      <w:r>
        <w:t>Url</w:t>
      </w:r>
      <w:proofErr w:type="spellEnd"/>
      <w:proofErr w:type="gramEnd"/>
      <w:r>
        <w:t xml:space="preserve"> Facets – Used when resolving the URL.</w:t>
      </w:r>
    </w:p>
    <w:p w:rsidR="00C35209" w:rsidRDefault="00123CD8">
      <w:pPr>
        <w:pStyle w:val="Textbody"/>
        <w:numPr>
          <w:ilvl w:val="0"/>
          <w:numId w:val="29"/>
        </w:numPr>
      </w:pPr>
      <w:r>
        <w:t>Http User – User name for HTTP authentication only.  For FTP authentication, encode the username and password into the URL.</w:t>
      </w:r>
    </w:p>
    <w:p w:rsidR="00C35209" w:rsidRDefault="00123CD8">
      <w:pPr>
        <w:pStyle w:val="Textbody"/>
        <w:numPr>
          <w:ilvl w:val="0"/>
          <w:numId w:val="29"/>
        </w:numPr>
      </w:pPr>
      <w:r>
        <w:t>Http Pass – Password for HTTP authentication only.</w:t>
      </w:r>
    </w:p>
    <w:p w:rsidR="00C35209" w:rsidRDefault="00123CD8">
      <w:pPr>
        <w:pStyle w:val="Textbody"/>
        <w:numPr>
          <w:ilvl w:val="0"/>
          <w:numId w:val="29"/>
        </w:numPr>
      </w:pPr>
      <w:r>
        <w:t>Http Proxy Host – For passing through proxies.</w:t>
      </w:r>
    </w:p>
    <w:p w:rsidR="00C35209" w:rsidRDefault="00123CD8">
      <w:pPr>
        <w:pStyle w:val="Textbody"/>
        <w:numPr>
          <w:ilvl w:val="0"/>
          <w:numId w:val="29"/>
        </w:numPr>
      </w:pPr>
      <w:proofErr w:type="spellStart"/>
      <w:r>
        <w:t>Htty</w:t>
      </w:r>
      <w:proofErr w:type="spellEnd"/>
      <w:r>
        <w:t xml:space="preserve"> Proxy </w:t>
      </w:r>
      <w:proofErr w:type="spellStart"/>
      <w:r>
        <w:t>Proxy</w:t>
      </w:r>
      <w:proofErr w:type="spellEnd"/>
      <w:r>
        <w:t xml:space="preserve"> – For passing through proxies.</w:t>
      </w:r>
    </w:p>
    <w:p w:rsidR="00C35209" w:rsidRDefault="00123CD8">
      <w:pPr>
        <w:pStyle w:val="Textbody"/>
        <w:numPr>
          <w:ilvl w:val="0"/>
          <w:numId w:val="29"/>
        </w:numPr>
      </w:pPr>
      <w:proofErr w:type="spellStart"/>
      <w:r>
        <w:t>Htty</w:t>
      </w:r>
      <w:proofErr w:type="spellEnd"/>
      <w:r>
        <w:t xml:space="preserve"> Proxy User – For passing through proxies.</w:t>
      </w:r>
    </w:p>
    <w:p w:rsidR="00C35209" w:rsidRDefault="00123CD8">
      <w:pPr>
        <w:pStyle w:val="Textbody"/>
        <w:numPr>
          <w:ilvl w:val="0"/>
          <w:numId w:val="29"/>
        </w:numPr>
      </w:pPr>
      <w:proofErr w:type="spellStart"/>
      <w:r>
        <w:t>Htty</w:t>
      </w:r>
      <w:proofErr w:type="spellEnd"/>
      <w:r>
        <w:t xml:space="preserve"> Proxy Pass – For passing through proxies.</w:t>
      </w:r>
    </w:p>
    <w:p w:rsidR="00C35209" w:rsidRDefault="00123CD8">
      <w:pPr>
        <w:pStyle w:val="Heading4"/>
      </w:pPr>
      <w:r>
        <w:t>Actions</w:t>
      </w:r>
    </w:p>
    <w:p w:rsidR="00C35209" w:rsidRDefault="00123CD8">
      <w:pPr>
        <w:pStyle w:val="Textbody"/>
        <w:numPr>
          <w:ilvl w:val="0"/>
          <w:numId w:val="29"/>
        </w:numPr>
      </w:pPr>
      <w:r>
        <w:t>Export – Can be manually invoked or linked.</w:t>
      </w:r>
    </w:p>
    <w:p w:rsidR="00C35209" w:rsidRDefault="00123CD8">
      <w:pPr>
        <w:pStyle w:val="Heading3"/>
      </w:pPr>
      <w:r>
        <w:t>Servlet Export</w:t>
      </w:r>
    </w:p>
    <w:p w:rsidR="00C35209" w:rsidRDefault="00123CD8">
      <w:pPr>
        <w:pStyle w:val="Textbody"/>
      </w:pPr>
      <w:r>
        <w:t>This enables the pulling of CSV files from web clients.  Visit the URL defined by the servlet name property to see the download options.</w:t>
      </w:r>
    </w:p>
    <w:p w:rsidR="00C35209" w:rsidRDefault="00123CD8">
      <w:pPr>
        <w:pStyle w:val="Textbody"/>
      </w:pPr>
      <w:r>
        <w:t>Time ranges can be specified as a query parameter in the URL.  The query parameter name is “</w:t>
      </w:r>
      <w:proofErr w:type="spellStart"/>
      <w:r>
        <w:t>timeRange</w:t>
      </w:r>
      <w:proofErr w:type="spellEnd"/>
      <w:r>
        <w:t>”.  The value is discussed in another section of this document.  The web page designated by the servlet name has several examples of this.</w:t>
      </w:r>
    </w:p>
    <w:p w:rsidR="00C35209" w:rsidRDefault="00123CD8">
      <w:pPr>
        <w:pStyle w:val="Heading4"/>
      </w:pPr>
      <w:r>
        <w:lastRenderedPageBreak/>
        <w:t>Properties</w:t>
      </w:r>
    </w:p>
    <w:p w:rsidR="00C35209" w:rsidRDefault="00123CD8">
      <w:pPr>
        <w:pStyle w:val="Textbody"/>
        <w:numPr>
          <w:ilvl w:val="0"/>
          <w:numId w:val="29"/>
        </w:numPr>
      </w:pPr>
      <w:r>
        <w:t>Enabled – Enables/disables web access.</w:t>
      </w:r>
    </w:p>
    <w:p w:rsidR="00C35209" w:rsidRDefault="00123CD8">
      <w:pPr>
        <w:pStyle w:val="Textbody"/>
        <w:numPr>
          <w:ilvl w:val="0"/>
          <w:numId w:val="29"/>
        </w:numPr>
      </w:pPr>
      <w:r>
        <w:t>Servlet Name – the resolved Servlet Name Format.  This translates to the URL for this export servlet.  If the servlet name is “csv”, then visiting http://&lt;host&gt;/csv will list the download options.</w:t>
      </w:r>
    </w:p>
    <w:p w:rsidR="00C35209" w:rsidRDefault="00123CD8">
      <w:pPr>
        <w:pStyle w:val="Textbody"/>
        <w:numPr>
          <w:ilvl w:val="0"/>
          <w:numId w:val="29"/>
        </w:numPr>
      </w:pPr>
      <w:r>
        <w:t>Servlet Name Format – Niagara Format object for generating the servlet name.</w:t>
      </w:r>
    </w:p>
    <w:p w:rsidR="00C35209" w:rsidRDefault="00123CD8">
      <w:pPr>
        <w:pStyle w:val="Textbody"/>
        <w:numPr>
          <w:ilvl w:val="0"/>
          <w:numId w:val="29"/>
        </w:numPr>
      </w:pPr>
      <w:r>
        <w:t>Time Range – The default time range when one is not specified in the query string.</w:t>
      </w:r>
    </w:p>
    <w:p w:rsidR="00C35209" w:rsidRDefault="00123CD8">
      <w:pPr>
        <w:pStyle w:val="Textbody"/>
        <w:numPr>
          <w:ilvl w:val="0"/>
          <w:numId w:val="29"/>
        </w:numPr>
      </w:pPr>
      <w:r>
        <w:t>Content Type – Sometimes “text/plain” maybe desired for browser access.  This is applicable only to individual histories.  Zip files will be “application/zip”.</w:t>
      </w:r>
    </w:p>
    <w:p w:rsidR="00C35209" w:rsidRDefault="00123CD8">
      <w:pPr>
        <w:pStyle w:val="Textbody"/>
        <w:numPr>
          <w:ilvl w:val="0"/>
          <w:numId w:val="29"/>
        </w:numPr>
      </w:pPr>
      <w:r>
        <w:t>File Name Facets – Used to resolve file names.</w:t>
      </w:r>
    </w:p>
    <w:p w:rsidR="00C35209" w:rsidRDefault="00123CD8">
      <w:pPr>
        <w:pStyle w:val="Textbody"/>
        <w:numPr>
          <w:ilvl w:val="0"/>
          <w:numId w:val="29"/>
        </w:numPr>
      </w:pPr>
      <w:r>
        <w:t>Merged File Name – Niagara Format representing the name for the merge of all histories.</w:t>
      </w:r>
    </w:p>
    <w:p w:rsidR="00C35209" w:rsidRDefault="00123CD8">
      <w:pPr>
        <w:pStyle w:val="Textbody"/>
        <w:numPr>
          <w:ilvl w:val="0"/>
          <w:numId w:val="29"/>
        </w:numPr>
      </w:pPr>
      <w:r>
        <w:t>Zip File Name – Niagara Format representing the name for the zip of all histories.</w:t>
      </w:r>
    </w:p>
    <w:p w:rsidR="00C35209" w:rsidRDefault="00123CD8">
      <w:pPr>
        <w:pStyle w:val="Textbody"/>
        <w:numPr>
          <w:ilvl w:val="0"/>
          <w:numId w:val="29"/>
        </w:numPr>
      </w:pPr>
      <w:r>
        <w:t>Zip File Name Facets – Used to resolve the Zip File Name.</w:t>
      </w:r>
    </w:p>
    <w:p w:rsidR="00C35209" w:rsidRDefault="00123CD8">
      <w:pPr>
        <w:pStyle w:val="Heading4"/>
      </w:pPr>
      <w:r>
        <w:t>Actions</w:t>
      </w:r>
    </w:p>
    <w:p w:rsidR="00C35209" w:rsidRDefault="00123CD8">
      <w:pPr>
        <w:pStyle w:val="Textbody"/>
        <w:numPr>
          <w:ilvl w:val="0"/>
          <w:numId w:val="29"/>
        </w:numPr>
      </w:pPr>
      <w:bookmarkStart w:id="24" w:name="_GoBack"/>
      <w:bookmarkEnd w:id="24"/>
      <w:r>
        <w:t>Update Servlet Name – Resolves the servlet name format.</w:t>
      </w:r>
    </w:p>
    <w:p w:rsidR="00C35209" w:rsidRDefault="00C35209">
      <w:pPr>
        <w:pStyle w:val="Textbody"/>
      </w:pPr>
    </w:p>
    <w:p w:rsidR="00C35209" w:rsidRDefault="00123CD8">
      <w:pPr>
        <w:pStyle w:val="Heading2"/>
        <w:pageBreakBefore/>
      </w:pPr>
      <w:bookmarkStart w:id="25" w:name="_Toc430242399"/>
      <w:proofErr w:type="spellStart"/>
      <w:r>
        <w:lastRenderedPageBreak/>
        <w:t>CsvFileImport</w:t>
      </w:r>
      <w:bookmarkEnd w:id="25"/>
      <w:proofErr w:type="spellEnd"/>
    </w:p>
    <w:p w:rsidR="00C35209" w:rsidRDefault="00123CD8">
      <w:pPr>
        <w:pStyle w:val="Textbody"/>
      </w:pPr>
      <w:r>
        <w:t>A “device” level object in the Niagara driver architecture.  This object reads CSV documents from the file system.</w:t>
      </w:r>
    </w:p>
    <w:p w:rsidR="00C35209" w:rsidRDefault="00123CD8">
      <w:pPr>
        <w:pStyle w:val="Heading3"/>
      </w:pPr>
      <w:r>
        <w:t>Properties</w:t>
      </w:r>
    </w:p>
    <w:p w:rsidR="00C35209" w:rsidRDefault="00123CD8">
      <w:pPr>
        <w:pStyle w:val="Textbody"/>
        <w:numPr>
          <w:ilvl w:val="0"/>
          <w:numId w:val="29"/>
        </w:numPr>
      </w:pPr>
      <w:r>
        <w:t>Enabled – Enables/disables the auto poll mechanism.</w:t>
      </w:r>
    </w:p>
    <w:p w:rsidR="00C35209" w:rsidRDefault="00123CD8">
      <w:pPr>
        <w:pStyle w:val="Textbody"/>
        <w:numPr>
          <w:ilvl w:val="0"/>
          <w:numId w:val="29"/>
        </w:numPr>
      </w:pPr>
      <w:r>
        <w:t>Encoding – Character set of the input file.</w:t>
      </w:r>
    </w:p>
    <w:p w:rsidR="00C35209" w:rsidRDefault="00123CD8">
      <w:pPr>
        <w:pStyle w:val="Textbody"/>
        <w:numPr>
          <w:ilvl w:val="0"/>
          <w:numId w:val="29"/>
        </w:numPr>
      </w:pPr>
      <w:r>
        <w:t xml:space="preserve">Facets – Used to format the </w:t>
      </w:r>
      <w:r>
        <w:rPr>
          <w:i/>
        </w:rPr>
        <w:t>file</w:t>
      </w:r>
      <w:r>
        <w:t xml:space="preserve"> property.</w:t>
      </w:r>
    </w:p>
    <w:p w:rsidR="00C35209" w:rsidRDefault="00123CD8">
      <w:pPr>
        <w:pStyle w:val="Textbody"/>
        <w:numPr>
          <w:ilvl w:val="0"/>
          <w:numId w:val="29"/>
        </w:numPr>
      </w:pPr>
      <w:r>
        <w:t>Skip First N Rows – If the CSV being imported has header rows, set this to skip those rows after the columns have been discovered and defined.</w:t>
      </w:r>
    </w:p>
    <w:p w:rsidR="00C35209" w:rsidRDefault="00123CD8">
      <w:pPr>
        <w:pStyle w:val="Textbody"/>
        <w:numPr>
          <w:ilvl w:val="0"/>
          <w:numId w:val="29"/>
        </w:numPr>
      </w:pPr>
      <w:r>
        <w:t>Include Rows – After the first N rows are skipped, this determines which rows are converted into records.</w:t>
      </w:r>
    </w:p>
    <w:p w:rsidR="00C35209" w:rsidRDefault="00123CD8">
      <w:pPr>
        <w:pStyle w:val="Textbody"/>
        <w:numPr>
          <w:ilvl w:val="0"/>
          <w:numId w:val="29"/>
        </w:numPr>
      </w:pPr>
      <w:r>
        <w:t>Delimiter – Allows you to change the column delimiter.  Must be a single visible character.</w:t>
      </w:r>
    </w:p>
    <w:p w:rsidR="00C35209" w:rsidRDefault="00123CD8">
      <w:pPr>
        <w:pStyle w:val="Textbody"/>
        <w:numPr>
          <w:ilvl w:val="0"/>
          <w:numId w:val="29"/>
        </w:numPr>
      </w:pPr>
      <w:r>
        <w:t>Poll Interval – When to import the CSV.</w:t>
      </w:r>
    </w:p>
    <w:p w:rsidR="00C35209" w:rsidRDefault="00123CD8">
      <w:pPr>
        <w:pStyle w:val="Textbody"/>
        <w:numPr>
          <w:ilvl w:val="0"/>
          <w:numId w:val="29"/>
        </w:numPr>
      </w:pPr>
      <w:r>
        <w:t>Debug – Will print information during the processing of a CSV.</w:t>
      </w:r>
    </w:p>
    <w:p w:rsidR="00C35209" w:rsidRDefault="00123CD8">
      <w:pPr>
        <w:pStyle w:val="Textbody"/>
        <w:numPr>
          <w:ilvl w:val="0"/>
          <w:numId w:val="29"/>
        </w:numPr>
      </w:pPr>
      <w:r>
        <w:t>Columns – Used to define the record structure of Last Record.</w:t>
      </w:r>
    </w:p>
    <w:p w:rsidR="00C35209" w:rsidRDefault="00123CD8">
      <w:pPr>
        <w:pStyle w:val="Textbody"/>
        <w:numPr>
          <w:ilvl w:val="0"/>
          <w:numId w:val="29"/>
        </w:numPr>
      </w:pPr>
      <w:r>
        <w:t>Records – Where rows from the import CSV which conform to the Skip First N Rows and Include Rows rules are sent.</w:t>
      </w:r>
    </w:p>
    <w:p w:rsidR="00C35209" w:rsidRDefault="00123CD8">
      <w:pPr>
        <w:pStyle w:val="Textbody"/>
        <w:numPr>
          <w:ilvl w:val="0"/>
          <w:numId w:val="29"/>
        </w:numPr>
      </w:pPr>
      <w:r>
        <w:t>File – A Niagara Format string that must resolve to a valid file Ord.  The facets property will be used to resolve the format string.</w:t>
      </w:r>
    </w:p>
    <w:p w:rsidR="00C35209" w:rsidRDefault="00123CD8">
      <w:pPr>
        <w:pStyle w:val="Textbody"/>
        <w:numPr>
          <w:ilvl w:val="0"/>
          <w:numId w:val="29"/>
        </w:numPr>
      </w:pPr>
      <w:r>
        <w:t>Resolved File – Shows how the file string was last resolved.</w:t>
      </w:r>
    </w:p>
    <w:p w:rsidR="00C35209" w:rsidRDefault="00123CD8">
      <w:pPr>
        <w:pStyle w:val="Textbody"/>
        <w:numPr>
          <w:ilvl w:val="0"/>
          <w:numId w:val="29"/>
        </w:numPr>
      </w:pPr>
      <w:r>
        <w:t>Delete File – If true, deletes the file after processing it.</w:t>
      </w:r>
    </w:p>
    <w:p w:rsidR="00C35209" w:rsidRDefault="00123CD8">
      <w:pPr>
        <w:pStyle w:val="Textbody"/>
        <w:numPr>
          <w:ilvl w:val="0"/>
          <w:numId w:val="29"/>
        </w:numPr>
      </w:pPr>
      <w:r>
        <w:t>Fail If Not Found – Whether or not to go into a fault condition if the file is not found.</w:t>
      </w:r>
    </w:p>
    <w:p w:rsidR="00C35209" w:rsidRDefault="00123CD8">
      <w:pPr>
        <w:pStyle w:val="Heading3"/>
      </w:pPr>
      <w:r>
        <w:t>Actions</w:t>
      </w:r>
    </w:p>
    <w:p w:rsidR="00C35209" w:rsidRDefault="00123CD8">
      <w:pPr>
        <w:pStyle w:val="Textbody"/>
        <w:numPr>
          <w:ilvl w:val="0"/>
          <w:numId w:val="29"/>
        </w:numPr>
      </w:pPr>
      <w:r>
        <w:t>Enable – Enables the import.</w:t>
      </w:r>
    </w:p>
    <w:p w:rsidR="00C35209" w:rsidRDefault="00123CD8">
      <w:pPr>
        <w:pStyle w:val="Textbody"/>
        <w:numPr>
          <w:ilvl w:val="0"/>
          <w:numId w:val="29"/>
        </w:numPr>
      </w:pPr>
      <w:r>
        <w:t>Disable – Disables the import.</w:t>
      </w:r>
    </w:p>
    <w:p w:rsidR="00C35209" w:rsidRDefault="00123CD8">
      <w:pPr>
        <w:pStyle w:val="Textbody"/>
        <w:numPr>
          <w:ilvl w:val="0"/>
          <w:numId w:val="29"/>
        </w:numPr>
      </w:pPr>
      <w:r>
        <w:t>Poll – Processes the CSV.</w:t>
      </w:r>
    </w:p>
    <w:p w:rsidR="00C35209" w:rsidRDefault="00C35209">
      <w:pPr>
        <w:pStyle w:val="Textbody"/>
      </w:pPr>
    </w:p>
    <w:p w:rsidR="00C35209" w:rsidRDefault="00123CD8">
      <w:pPr>
        <w:pStyle w:val="Heading2"/>
        <w:pageBreakBefore/>
      </w:pPr>
      <w:bookmarkStart w:id="26" w:name="_Toc430242400"/>
      <w:proofErr w:type="spellStart"/>
      <w:r>
        <w:lastRenderedPageBreak/>
        <w:t>CsvFtpImport</w:t>
      </w:r>
      <w:bookmarkEnd w:id="26"/>
      <w:proofErr w:type="spellEnd"/>
    </w:p>
    <w:p w:rsidR="00C35209" w:rsidRDefault="00123CD8">
      <w:pPr>
        <w:pStyle w:val="Textbody"/>
      </w:pPr>
      <w:r>
        <w:t>A “device” level object in the Niagara driver architecture.  This object reads CSV documents from FTP servers.</w:t>
      </w:r>
    </w:p>
    <w:p w:rsidR="00C35209" w:rsidRDefault="00123CD8">
      <w:pPr>
        <w:pStyle w:val="Heading3"/>
      </w:pPr>
      <w:r>
        <w:t>Properties</w:t>
      </w:r>
    </w:p>
    <w:p w:rsidR="00C35209" w:rsidRDefault="00123CD8">
      <w:pPr>
        <w:pStyle w:val="Textbody"/>
        <w:numPr>
          <w:ilvl w:val="0"/>
          <w:numId w:val="29"/>
        </w:numPr>
      </w:pPr>
      <w:r>
        <w:t>Enabled – Enables/disables the auto poll mechanism.</w:t>
      </w:r>
    </w:p>
    <w:p w:rsidR="00C35209" w:rsidRDefault="00123CD8">
      <w:pPr>
        <w:pStyle w:val="Textbody"/>
        <w:numPr>
          <w:ilvl w:val="0"/>
          <w:numId w:val="29"/>
        </w:numPr>
      </w:pPr>
      <w:r>
        <w:t>Encoding – Character set of the input file.</w:t>
      </w:r>
    </w:p>
    <w:p w:rsidR="00C35209" w:rsidRDefault="00123CD8">
      <w:pPr>
        <w:pStyle w:val="Textbody"/>
        <w:numPr>
          <w:ilvl w:val="0"/>
          <w:numId w:val="29"/>
        </w:numPr>
      </w:pPr>
      <w:r>
        <w:t>Facets – Used to format the File format string.</w:t>
      </w:r>
    </w:p>
    <w:p w:rsidR="00C35209" w:rsidRDefault="00123CD8">
      <w:pPr>
        <w:pStyle w:val="Textbody"/>
        <w:numPr>
          <w:ilvl w:val="0"/>
          <w:numId w:val="29"/>
        </w:numPr>
      </w:pPr>
      <w:r>
        <w:t>Skip First N Rows – If the CSV being imported has header rows, set this to skip those rows after the columns have been discovered and defined.</w:t>
      </w:r>
    </w:p>
    <w:p w:rsidR="00C35209" w:rsidRDefault="00123CD8">
      <w:pPr>
        <w:pStyle w:val="Textbody"/>
        <w:numPr>
          <w:ilvl w:val="0"/>
          <w:numId w:val="29"/>
        </w:numPr>
      </w:pPr>
      <w:r>
        <w:t>Include Rows – After the first N rows are skipped, this determines which rows are converted into records.</w:t>
      </w:r>
    </w:p>
    <w:p w:rsidR="00C35209" w:rsidRDefault="00123CD8">
      <w:pPr>
        <w:pStyle w:val="Textbody"/>
        <w:numPr>
          <w:ilvl w:val="0"/>
          <w:numId w:val="29"/>
        </w:numPr>
      </w:pPr>
      <w:r>
        <w:t>Delimiter – Allows you to change the column delimiter.  Must be a single visible character.</w:t>
      </w:r>
    </w:p>
    <w:p w:rsidR="00C35209" w:rsidRDefault="00123CD8">
      <w:pPr>
        <w:pStyle w:val="Textbody"/>
        <w:numPr>
          <w:ilvl w:val="0"/>
          <w:numId w:val="29"/>
        </w:numPr>
      </w:pPr>
      <w:r>
        <w:t>Poll Interval – When to import the CSV.</w:t>
      </w:r>
    </w:p>
    <w:p w:rsidR="00C35209" w:rsidRDefault="00123CD8">
      <w:pPr>
        <w:pStyle w:val="Textbody"/>
        <w:numPr>
          <w:ilvl w:val="0"/>
          <w:numId w:val="29"/>
        </w:numPr>
      </w:pPr>
      <w:r>
        <w:t>Debug – Will print information during the processing of a CSV.</w:t>
      </w:r>
    </w:p>
    <w:p w:rsidR="00C35209" w:rsidRDefault="00123CD8">
      <w:pPr>
        <w:pStyle w:val="Textbody"/>
        <w:numPr>
          <w:ilvl w:val="0"/>
          <w:numId w:val="29"/>
        </w:numPr>
      </w:pPr>
      <w:r>
        <w:t>Columns – Used to define the record structure of Last Record.</w:t>
      </w:r>
    </w:p>
    <w:p w:rsidR="00C35209" w:rsidRDefault="00123CD8">
      <w:pPr>
        <w:pStyle w:val="Textbody"/>
        <w:numPr>
          <w:ilvl w:val="0"/>
          <w:numId w:val="29"/>
        </w:numPr>
      </w:pPr>
      <w:r>
        <w:t>Records – Where rows from the import CSV which conform to the Skip First N Rows and Include Rows rules are sent.</w:t>
      </w:r>
    </w:p>
    <w:p w:rsidR="00C35209" w:rsidRDefault="00123CD8">
      <w:pPr>
        <w:pStyle w:val="Textbody"/>
        <w:numPr>
          <w:ilvl w:val="0"/>
          <w:numId w:val="29"/>
        </w:numPr>
      </w:pPr>
      <w:r>
        <w:t>Remote Host – FTP server.  Can be IP address or host name.  Should not be a URL, there should be no scheme such as ftp:</w:t>
      </w:r>
    </w:p>
    <w:p w:rsidR="00C35209" w:rsidRDefault="00123CD8">
      <w:pPr>
        <w:pStyle w:val="Textbody"/>
        <w:numPr>
          <w:ilvl w:val="0"/>
          <w:numId w:val="29"/>
        </w:numPr>
      </w:pPr>
      <w:r>
        <w:t>Remote Port – Leave at -1 for the default FTP port (21).</w:t>
      </w:r>
    </w:p>
    <w:p w:rsidR="00C35209" w:rsidRDefault="00123CD8">
      <w:pPr>
        <w:pStyle w:val="Textbody"/>
        <w:numPr>
          <w:ilvl w:val="0"/>
          <w:numId w:val="29"/>
        </w:numPr>
      </w:pPr>
      <w:r>
        <w:t>Remote File – A Niagara Format representing the file path on the remote server.</w:t>
      </w:r>
    </w:p>
    <w:p w:rsidR="00C35209" w:rsidRDefault="00123CD8">
      <w:pPr>
        <w:pStyle w:val="Textbody"/>
        <w:numPr>
          <w:ilvl w:val="0"/>
          <w:numId w:val="29"/>
        </w:numPr>
      </w:pPr>
      <w:r>
        <w:t>Resolved File – Shows how the File format was last resolved.</w:t>
      </w:r>
    </w:p>
    <w:p w:rsidR="00C35209" w:rsidRDefault="00123CD8">
      <w:pPr>
        <w:pStyle w:val="Textbody"/>
        <w:numPr>
          <w:ilvl w:val="0"/>
          <w:numId w:val="29"/>
        </w:numPr>
      </w:pPr>
      <w:r>
        <w:t>User – User name for authentication.</w:t>
      </w:r>
    </w:p>
    <w:p w:rsidR="00C35209" w:rsidRDefault="00123CD8">
      <w:pPr>
        <w:pStyle w:val="Textbody"/>
        <w:numPr>
          <w:ilvl w:val="0"/>
          <w:numId w:val="29"/>
        </w:numPr>
      </w:pPr>
      <w:r>
        <w:t>Pass – Password for authentication.</w:t>
      </w:r>
    </w:p>
    <w:p w:rsidR="00C35209" w:rsidRDefault="00123CD8">
      <w:pPr>
        <w:pStyle w:val="Textbody"/>
        <w:numPr>
          <w:ilvl w:val="0"/>
          <w:numId w:val="29"/>
        </w:numPr>
      </w:pPr>
      <w:r>
        <w:t>Protocol – Which FTP protocol to use.</w:t>
      </w:r>
    </w:p>
    <w:p w:rsidR="00C35209" w:rsidRDefault="00123CD8">
      <w:pPr>
        <w:pStyle w:val="Textbody"/>
        <w:numPr>
          <w:ilvl w:val="0"/>
          <w:numId w:val="29"/>
        </w:numPr>
      </w:pPr>
      <w:r>
        <w:t>Connect Mode – If it’s not working, try changing this.</w:t>
      </w:r>
    </w:p>
    <w:p w:rsidR="00C35209" w:rsidRDefault="00123CD8">
      <w:pPr>
        <w:pStyle w:val="Heading3"/>
      </w:pPr>
      <w:r>
        <w:t>Actions</w:t>
      </w:r>
    </w:p>
    <w:p w:rsidR="00C35209" w:rsidRDefault="00123CD8">
      <w:pPr>
        <w:pStyle w:val="Textbody"/>
        <w:numPr>
          <w:ilvl w:val="0"/>
          <w:numId w:val="29"/>
        </w:numPr>
      </w:pPr>
      <w:r>
        <w:t>Enable – Enables the import.</w:t>
      </w:r>
    </w:p>
    <w:p w:rsidR="00C35209" w:rsidRDefault="00123CD8">
      <w:pPr>
        <w:pStyle w:val="Textbody"/>
        <w:numPr>
          <w:ilvl w:val="0"/>
          <w:numId w:val="29"/>
        </w:numPr>
      </w:pPr>
      <w:r>
        <w:t>Disable – Disables the import.</w:t>
      </w:r>
    </w:p>
    <w:p w:rsidR="00C35209" w:rsidRDefault="00123CD8">
      <w:pPr>
        <w:pStyle w:val="Textbody"/>
        <w:numPr>
          <w:ilvl w:val="0"/>
          <w:numId w:val="29"/>
        </w:numPr>
      </w:pPr>
      <w:r>
        <w:lastRenderedPageBreak/>
        <w:t>Poll – Processes the CSV.</w:t>
      </w:r>
    </w:p>
    <w:p w:rsidR="00C35209" w:rsidRDefault="00123CD8">
      <w:pPr>
        <w:pStyle w:val="Heading2"/>
        <w:pageBreakBefore/>
      </w:pPr>
      <w:bookmarkStart w:id="27" w:name="_Toc430242401"/>
      <w:proofErr w:type="spellStart"/>
      <w:r>
        <w:lastRenderedPageBreak/>
        <w:t>CsvUrlImport</w:t>
      </w:r>
      <w:bookmarkEnd w:id="27"/>
      <w:proofErr w:type="spellEnd"/>
    </w:p>
    <w:p w:rsidR="00C35209" w:rsidRDefault="00123CD8">
      <w:pPr>
        <w:pStyle w:val="Textbody"/>
      </w:pPr>
      <w:r>
        <w:t>A “device” level object in the Niagara driver architecture.  This object reads CSV documents from URLs.</w:t>
      </w:r>
    </w:p>
    <w:p w:rsidR="00C35209" w:rsidRDefault="00123CD8">
      <w:pPr>
        <w:pStyle w:val="Heading3"/>
      </w:pPr>
      <w:r>
        <w:t>Properties</w:t>
      </w:r>
    </w:p>
    <w:p w:rsidR="00C35209" w:rsidRDefault="00123CD8">
      <w:pPr>
        <w:pStyle w:val="Textbody"/>
        <w:numPr>
          <w:ilvl w:val="0"/>
          <w:numId w:val="29"/>
        </w:numPr>
      </w:pPr>
      <w:r>
        <w:t>Enabled – Enables/disables the auto poll mechanism.</w:t>
      </w:r>
    </w:p>
    <w:p w:rsidR="00C35209" w:rsidRDefault="00123CD8">
      <w:pPr>
        <w:pStyle w:val="Textbody"/>
        <w:numPr>
          <w:ilvl w:val="0"/>
          <w:numId w:val="29"/>
        </w:numPr>
      </w:pPr>
      <w:r>
        <w:t>Encoding – Character set of the input file.</w:t>
      </w:r>
    </w:p>
    <w:p w:rsidR="00C35209" w:rsidRDefault="00123CD8">
      <w:pPr>
        <w:pStyle w:val="Textbody"/>
        <w:numPr>
          <w:ilvl w:val="0"/>
          <w:numId w:val="29"/>
        </w:numPr>
      </w:pPr>
      <w:r>
        <w:t>Facets – Used to format the File format string.</w:t>
      </w:r>
    </w:p>
    <w:p w:rsidR="00C35209" w:rsidRDefault="00123CD8">
      <w:pPr>
        <w:pStyle w:val="Textbody"/>
        <w:numPr>
          <w:ilvl w:val="0"/>
          <w:numId w:val="29"/>
        </w:numPr>
      </w:pPr>
      <w:r>
        <w:t>Skip First N Rows – If the CSV being imported has header rows, set this to skip those rows after the columns have been discovered and defined.</w:t>
      </w:r>
    </w:p>
    <w:p w:rsidR="00C35209" w:rsidRDefault="00123CD8">
      <w:pPr>
        <w:pStyle w:val="Textbody"/>
        <w:numPr>
          <w:ilvl w:val="0"/>
          <w:numId w:val="29"/>
        </w:numPr>
      </w:pPr>
      <w:r>
        <w:t>Include Rows – After the first N rows are skipped, this determines which rows are converted into records.</w:t>
      </w:r>
    </w:p>
    <w:p w:rsidR="00C35209" w:rsidRDefault="00123CD8">
      <w:pPr>
        <w:pStyle w:val="Textbody"/>
        <w:numPr>
          <w:ilvl w:val="0"/>
          <w:numId w:val="29"/>
        </w:numPr>
      </w:pPr>
      <w:r>
        <w:t>Delimiter – Allows you to change the column delimiter.  Must be a single visible character.</w:t>
      </w:r>
    </w:p>
    <w:p w:rsidR="00C35209" w:rsidRDefault="00123CD8">
      <w:pPr>
        <w:pStyle w:val="Textbody"/>
        <w:numPr>
          <w:ilvl w:val="0"/>
          <w:numId w:val="29"/>
        </w:numPr>
      </w:pPr>
      <w:r>
        <w:t>Poll Interval – When to import the CSV.</w:t>
      </w:r>
    </w:p>
    <w:p w:rsidR="00C35209" w:rsidRDefault="00123CD8">
      <w:pPr>
        <w:pStyle w:val="Textbody"/>
        <w:numPr>
          <w:ilvl w:val="0"/>
          <w:numId w:val="29"/>
        </w:numPr>
      </w:pPr>
      <w:r>
        <w:t>Debug – Will print information during the processing of a CSV.</w:t>
      </w:r>
    </w:p>
    <w:p w:rsidR="00C35209" w:rsidRDefault="00123CD8">
      <w:pPr>
        <w:pStyle w:val="Textbody"/>
        <w:numPr>
          <w:ilvl w:val="0"/>
          <w:numId w:val="29"/>
        </w:numPr>
      </w:pPr>
      <w:r>
        <w:t>Columns – Used to define the record structure of Last Record.</w:t>
      </w:r>
    </w:p>
    <w:p w:rsidR="00C35209" w:rsidRDefault="00123CD8">
      <w:pPr>
        <w:pStyle w:val="Textbody"/>
        <w:numPr>
          <w:ilvl w:val="0"/>
          <w:numId w:val="29"/>
        </w:numPr>
      </w:pPr>
      <w:r>
        <w:t>Records – Where rows from the import CSV which conform to the Skip First N Rows and Include Rows rules are sent.</w:t>
      </w:r>
    </w:p>
    <w:p w:rsidR="00C35209" w:rsidRDefault="00123CD8">
      <w:pPr>
        <w:pStyle w:val="Textbody"/>
        <w:numPr>
          <w:ilvl w:val="0"/>
          <w:numId w:val="29"/>
        </w:numPr>
      </w:pPr>
      <w:r>
        <w:t>URL – A Niagara Format string that must resolve to valid URL.  The facets property will be used to resolve the format string.</w:t>
      </w:r>
    </w:p>
    <w:p w:rsidR="00C35209" w:rsidRDefault="00123CD8">
      <w:pPr>
        <w:pStyle w:val="Textbody"/>
        <w:numPr>
          <w:ilvl w:val="0"/>
          <w:numId w:val="29"/>
        </w:numPr>
      </w:pPr>
      <w:r>
        <w:t>Resolved URL – Shows how the file string was last resolved.</w:t>
      </w:r>
    </w:p>
    <w:p w:rsidR="00C35209" w:rsidRDefault="00123CD8">
      <w:pPr>
        <w:pStyle w:val="Textbody"/>
        <w:numPr>
          <w:ilvl w:val="0"/>
          <w:numId w:val="29"/>
        </w:numPr>
      </w:pPr>
      <w:r>
        <w:t>Http User – User name for HTTP authentication only.  For FTP authentication, encode the username and password into the URL.</w:t>
      </w:r>
    </w:p>
    <w:p w:rsidR="00C35209" w:rsidRDefault="00123CD8">
      <w:pPr>
        <w:pStyle w:val="Textbody"/>
        <w:numPr>
          <w:ilvl w:val="0"/>
          <w:numId w:val="29"/>
        </w:numPr>
      </w:pPr>
      <w:r>
        <w:t>Http Pass – Password for HTTP authentication only.</w:t>
      </w:r>
    </w:p>
    <w:p w:rsidR="00C35209" w:rsidRDefault="00123CD8">
      <w:pPr>
        <w:pStyle w:val="Heading3"/>
      </w:pPr>
      <w:r>
        <w:t>Actions</w:t>
      </w:r>
    </w:p>
    <w:p w:rsidR="00C35209" w:rsidRDefault="00123CD8">
      <w:pPr>
        <w:pStyle w:val="Textbody"/>
        <w:numPr>
          <w:ilvl w:val="0"/>
          <w:numId w:val="29"/>
        </w:numPr>
      </w:pPr>
      <w:r>
        <w:t>Enable – Enables the import.</w:t>
      </w:r>
    </w:p>
    <w:p w:rsidR="00C35209" w:rsidRDefault="00123CD8">
      <w:pPr>
        <w:pStyle w:val="Textbody"/>
        <w:numPr>
          <w:ilvl w:val="0"/>
          <w:numId w:val="29"/>
        </w:numPr>
      </w:pPr>
      <w:r>
        <w:t>Disable – Disables the import.</w:t>
      </w:r>
    </w:p>
    <w:p w:rsidR="00C35209" w:rsidRDefault="00123CD8">
      <w:pPr>
        <w:pStyle w:val="Textbody"/>
        <w:numPr>
          <w:ilvl w:val="0"/>
          <w:numId w:val="29"/>
        </w:numPr>
      </w:pPr>
      <w:r>
        <w:t>Poll – Processes the CSV.</w:t>
      </w:r>
    </w:p>
    <w:p w:rsidR="00C35209" w:rsidRDefault="00C35209">
      <w:pPr>
        <w:pStyle w:val="Textbody"/>
      </w:pPr>
    </w:p>
    <w:p w:rsidR="00C35209" w:rsidRDefault="00123CD8">
      <w:pPr>
        <w:pStyle w:val="Heading2"/>
        <w:pageBreakBefore/>
      </w:pPr>
      <w:bookmarkStart w:id="28" w:name="_Toc430242402"/>
      <w:proofErr w:type="spellStart"/>
      <w:r>
        <w:lastRenderedPageBreak/>
        <w:t>FixedLengthFileImport</w:t>
      </w:r>
      <w:bookmarkEnd w:id="28"/>
      <w:proofErr w:type="spellEnd"/>
    </w:p>
    <w:p w:rsidR="00C35209" w:rsidRDefault="00123CD8">
      <w:pPr>
        <w:pStyle w:val="Textbody"/>
      </w:pPr>
      <w:r>
        <w:t xml:space="preserve">A “device” level object in the Niagara driver architecture.  This object reads field </w:t>
      </w:r>
      <w:proofErr w:type="spellStart"/>
      <w:r>
        <w:t>field</w:t>
      </w:r>
      <w:proofErr w:type="spellEnd"/>
      <w:r>
        <w:t xml:space="preserve"> length documents from the file system.</w:t>
      </w:r>
    </w:p>
    <w:p w:rsidR="00C35209" w:rsidRDefault="00123CD8">
      <w:pPr>
        <w:pStyle w:val="Heading3"/>
      </w:pPr>
      <w:r>
        <w:t>Properties</w:t>
      </w:r>
    </w:p>
    <w:p w:rsidR="00C35209" w:rsidRDefault="00123CD8">
      <w:pPr>
        <w:pStyle w:val="Textbody"/>
        <w:numPr>
          <w:ilvl w:val="0"/>
          <w:numId w:val="29"/>
        </w:numPr>
      </w:pPr>
      <w:r>
        <w:t>Enabled – Enables/disables the auto poll mechanism.</w:t>
      </w:r>
    </w:p>
    <w:p w:rsidR="00C35209" w:rsidRDefault="00123CD8">
      <w:pPr>
        <w:pStyle w:val="Textbody"/>
        <w:numPr>
          <w:ilvl w:val="0"/>
          <w:numId w:val="29"/>
        </w:numPr>
      </w:pPr>
      <w:r>
        <w:t>Encoding – Character set of the input file.</w:t>
      </w:r>
    </w:p>
    <w:p w:rsidR="00C35209" w:rsidRDefault="00123CD8">
      <w:pPr>
        <w:pStyle w:val="Textbody"/>
        <w:numPr>
          <w:ilvl w:val="0"/>
          <w:numId w:val="29"/>
        </w:numPr>
      </w:pPr>
      <w:r>
        <w:t xml:space="preserve">Facets – Used to format the </w:t>
      </w:r>
      <w:r>
        <w:rPr>
          <w:i/>
        </w:rPr>
        <w:t>file</w:t>
      </w:r>
      <w:r>
        <w:t xml:space="preserve"> property.</w:t>
      </w:r>
    </w:p>
    <w:p w:rsidR="00C35209" w:rsidRDefault="00123CD8">
      <w:pPr>
        <w:pStyle w:val="Textbody"/>
        <w:numPr>
          <w:ilvl w:val="0"/>
          <w:numId w:val="29"/>
        </w:numPr>
      </w:pPr>
      <w:r>
        <w:t>Skip First N Rows – If the CSV being imported has header rows, set this to skip those rows after the columns have been discovered and defined.</w:t>
      </w:r>
    </w:p>
    <w:p w:rsidR="00C35209" w:rsidRDefault="00123CD8">
      <w:pPr>
        <w:pStyle w:val="Textbody"/>
        <w:numPr>
          <w:ilvl w:val="0"/>
          <w:numId w:val="29"/>
        </w:numPr>
      </w:pPr>
      <w:r>
        <w:t>Include Rows – After the first N rows are skipped, this determines which rows are converted into records.</w:t>
      </w:r>
    </w:p>
    <w:p w:rsidR="00C35209" w:rsidRDefault="00123CD8">
      <w:pPr>
        <w:pStyle w:val="Textbody"/>
        <w:numPr>
          <w:ilvl w:val="0"/>
          <w:numId w:val="29"/>
        </w:numPr>
      </w:pPr>
      <w:r>
        <w:t>Poll Interval – When to import the CSV.</w:t>
      </w:r>
    </w:p>
    <w:p w:rsidR="00C35209" w:rsidRDefault="00123CD8">
      <w:pPr>
        <w:pStyle w:val="Textbody"/>
        <w:numPr>
          <w:ilvl w:val="0"/>
          <w:numId w:val="29"/>
        </w:numPr>
      </w:pPr>
      <w:r>
        <w:t>Debug – Will print information during the processing of a CSV.</w:t>
      </w:r>
    </w:p>
    <w:p w:rsidR="00C35209" w:rsidRDefault="00123CD8">
      <w:pPr>
        <w:pStyle w:val="Textbody"/>
        <w:numPr>
          <w:ilvl w:val="0"/>
          <w:numId w:val="29"/>
        </w:numPr>
      </w:pPr>
      <w:r>
        <w:t>Columns – Used to define the record structure of Last Record.</w:t>
      </w:r>
    </w:p>
    <w:p w:rsidR="00C35209" w:rsidRDefault="00123CD8">
      <w:pPr>
        <w:pStyle w:val="Textbody"/>
        <w:numPr>
          <w:ilvl w:val="0"/>
          <w:numId w:val="29"/>
        </w:numPr>
      </w:pPr>
      <w:r>
        <w:t>Records – Where rows from the import CSV which conform to the Skip First N Rows and Include Rows rules are sent.</w:t>
      </w:r>
    </w:p>
    <w:p w:rsidR="00C35209" w:rsidRDefault="00123CD8">
      <w:pPr>
        <w:pStyle w:val="Textbody"/>
        <w:numPr>
          <w:ilvl w:val="0"/>
          <w:numId w:val="29"/>
        </w:numPr>
      </w:pPr>
      <w:r>
        <w:t>Column Widths – A comma delimited set of integers that define the column lengths of the input file.</w:t>
      </w:r>
    </w:p>
    <w:p w:rsidR="00C35209" w:rsidRDefault="00123CD8">
      <w:pPr>
        <w:pStyle w:val="Textbody"/>
        <w:numPr>
          <w:ilvl w:val="0"/>
          <w:numId w:val="29"/>
        </w:numPr>
      </w:pPr>
      <w:r>
        <w:t>File – A Niagara Format string that must resolve to a valid file Ord.  The facets property will be used to resolve the format string.</w:t>
      </w:r>
    </w:p>
    <w:p w:rsidR="00C35209" w:rsidRDefault="00123CD8">
      <w:pPr>
        <w:pStyle w:val="Textbody"/>
        <w:numPr>
          <w:ilvl w:val="0"/>
          <w:numId w:val="29"/>
        </w:numPr>
      </w:pPr>
      <w:r>
        <w:t>Resolved File – Shows how the file string was last resolved.</w:t>
      </w:r>
    </w:p>
    <w:p w:rsidR="00C35209" w:rsidRDefault="00123CD8">
      <w:pPr>
        <w:pStyle w:val="Textbody"/>
        <w:numPr>
          <w:ilvl w:val="0"/>
          <w:numId w:val="29"/>
        </w:numPr>
      </w:pPr>
      <w:r>
        <w:t>Delete File – If true, deletes the file after processing it.</w:t>
      </w:r>
    </w:p>
    <w:p w:rsidR="00C35209" w:rsidRDefault="00123CD8">
      <w:pPr>
        <w:pStyle w:val="Textbody"/>
        <w:numPr>
          <w:ilvl w:val="0"/>
          <w:numId w:val="29"/>
        </w:numPr>
      </w:pPr>
      <w:r>
        <w:t>Fail If Not Found – Whether or not to go into a fault condition if the file is not found.</w:t>
      </w:r>
    </w:p>
    <w:p w:rsidR="00C35209" w:rsidRDefault="00123CD8">
      <w:pPr>
        <w:pStyle w:val="Heading3"/>
      </w:pPr>
      <w:r>
        <w:t>Actions</w:t>
      </w:r>
    </w:p>
    <w:p w:rsidR="00C35209" w:rsidRDefault="00123CD8">
      <w:pPr>
        <w:pStyle w:val="Textbody"/>
        <w:numPr>
          <w:ilvl w:val="0"/>
          <w:numId w:val="29"/>
        </w:numPr>
      </w:pPr>
      <w:r>
        <w:t>Enable – Enables the import.</w:t>
      </w:r>
    </w:p>
    <w:p w:rsidR="00C35209" w:rsidRDefault="00123CD8">
      <w:pPr>
        <w:pStyle w:val="Textbody"/>
        <w:numPr>
          <w:ilvl w:val="0"/>
          <w:numId w:val="29"/>
        </w:numPr>
      </w:pPr>
      <w:r>
        <w:t>Disable – Disables the import.</w:t>
      </w:r>
    </w:p>
    <w:p w:rsidR="00C35209" w:rsidRDefault="00123CD8">
      <w:pPr>
        <w:pStyle w:val="Textbody"/>
        <w:numPr>
          <w:ilvl w:val="0"/>
          <w:numId w:val="29"/>
        </w:numPr>
      </w:pPr>
      <w:r>
        <w:t>Poll – Processes the CSV.</w:t>
      </w:r>
    </w:p>
    <w:p w:rsidR="00C35209" w:rsidRDefault="00123CD8">
      <w:pPr>
        <w:pStyle w:val="Heading2"/>
        <w:pageBreakBefore/>
      </w:pPr>
      <w:bookmarkStart w:id="29" w:name="_Toc430242403"/>
      <w:proofErr w:type="spellStart"/>
      <w:r>
        <w:lastRenderedPageBreak/>
        <w:t>FixedLengthFtpImport</w:t>
      </w:r>
      <w:bookmarkEnd w:id="29"/>
      <w:proofErr w:type="spellEnd"/>
    </w:p>
    <w:p w:rsidR="00C35209" w:rsidRDefault="00123CD8">
      <w:pPr>
        <w:pStyle w:val="Textbody"/>
      </w:pPr>
      <w:r>
        <w:t xml:space="preserve">A “device” level object in the Niagara driver architecture.  This object reads field </w:t>
      </w:r>
      <w:proofErr w:type="spellStart"/>
      <w:r>
        <w:t>field</w:t>
      </w:r>
      <w:proofErr w:type="spellEnd"/>
      <w:r>
        <w:t xml:space="preserve"> length documents from URLs.</w:t>
      </w:r>
    </w:p>
    <w:p w:rsidR="00C35209" w:rsidRDefault="00123CD8">
      <w:pPr>
        <w:pStyle w:val="Heading3"/>
      </w:pPr>
      <w:r>
        <w:t>Properties</w:t>
      </w:r>
    </w:p>
    <w:p w:rsidR="00C35209" w:rsidRDefault="00123CD8">
      <w:pPr>
        <w:pStyle w:val="Textbody"/>
        <w:numPr>
          <w:ilvl w:val="0"/>
          <w:numId w:val="29"/>
        </w:numPr>
      </w:pPr>
      <w:r>
        <w:t>Encoding – Character set of the input file.</w:t>
      </w:r>
    </w:p>
    <w:p w:rsidR="00C35209" w:rsidRDefault="00123CD8">
      <w:pPr>
        <w:pStyle w:val="Textbody"/>
        <w:numPr>
          <w:ilvl w:val="0"/>
          <w:numId w:val="29"/>
        </w:numPr>
      </w:pPr>
      <w:r>
        <w:t>Facets – Used to format the File format string.</w:t>
      </w:r>
    </w:p>
    <w:p w:rsidR="00C35209" w:rsidRDefault="00123CD8">
      <w:pPr>
        <w:pStyle w:val="Textbody"/>
        <w:numPr>
          <w:ilvl w:val="0"/>
          <w:numId w:val="29"/>
        </w:numPr>
      </w:pPr>
      <w:r>
        <w:t>Skip First N Rows – If the CSV being imported has header rows, set this to skip those rows after the columns have been discovered and defined.</w:t>
      </w:r>
    </w:p>
    <w:p w:rsidR="00C35209" w:rsidRDefault="00123CD8">
      <w:pPr>
        <w:pStyle w:val="Textbody"/>
        <w:numPr>
          <w:ilvl w:val="0"/>
          <w:numId w:val="29"/>
        </w:numPr>
      </w:pPr>
      <w:r>
        <w:t>Include Rows – After the first N rows are skipped, this determines which rows are converted into records.</w:t>
      </w:r>
    </w:p>
    <w:p w:rsidR="00C35209" w:rsidRDefault="00123CD8">
      <w:pPr>
        <w:pStyle w:val="Textbody"/>
        <w:numPr>
          <w:ilvl w:val="0"/>
          <w:numId w:val="29"/>
        </w:numPr>
      </w:pPr>
      <w:r>
        <w:t>Poll Interval – When to import the CSV.</w:t>
      </w:r>
    </w:p>
    <w:p w:rsidR="00C35209" w:rsidRDefault="00123CD8">
      <w:pPr>
        <w:pStyle w:val="Textbody"/>
        <w:numPr>
          <w:ilvl w:val="0"/>
          <w:numId w:val="29"/>
        </w:numPr>
      </w:pPr>
      <w:r>
        <w:t>Debug – Will print information during the processing of a CSV.</w:t>
      </w:r>
    </w:p>
    <w:p w:rsidR="00C35209" w:rsidRDefault="00123CD8">
      <w:pPr>
        <w:pStyle w:val="Textbody"/>
        <w:numPr>
          <w:ilvl w:val="0"/>
          <w:numId w:val="29"/>
        </w:numPr>
      </w:pPr>
      <w:r>
        <w:t>Columns – Used to define the record structure of Last Record.</w:t>
      </w:r>
    </w:p>
    <w:p w:rsidR="00C35209" w:rsidRDefault="00123CD8">
      <w:pPr>
        <w:pStyle w:val="Textbody"/>
        <w:numPr>
          <w:ilvl w:val="0"/>
          <w:numId w:val="29"/>
        </w:numPr>
      </w:pPr>
      <w:r>
        <w:t>Records – Where rows from the import CSV which conform to the Skip First N Rows and Include Rows rules are sent.</w:t>
      </w:r>
    </w:p>
    <w:p w:rsidR="00C35209" w:rsidRDefault="00123CD8">
      <w:pPr>
        <w:pStyle w:val="Textbody"/>
        <w:numPr>
          <w:ilvl w:val="0"/>
          <w:numId w:val="29"/>
        </w:numPr>
      </w:pPr>
      <w:r>
        <w:t>Column Widths – A comma delimited set of integers that define the column lengths of the input file.</w:t>
      </w:r>
    </w:p>
    <w:p w:rsidR="00C35209" w:rsidRDefault="00123CD8">
      <w:pPr>
        <w:pStyle w:val="Textbody"/>
        <w:numPr>
          <w:ilvl w:val="0"/>
          <w:numId w:val="29"/>
        </w:numPr>
      </w:pPr>
      <w:r>
        <w:t>Remote Host – FTP server.  Can be IP address or host name.</w:t>
      </w:r>
    </w:p>
    <w:p w:rsidR="00C35209" w:rsidRDefault="00123CD8">
      <w:pPr>
        <w:pStyle w:val="Textbody"/>
        <w:numPr>
          <w:ilvl w:val="0"/>
          <w:numId w:val="29"/>
        </w:numPr>
      </w:pPr>
      <w:r>
        <w:t>Remote Port – Leave at -1 for the default FTP port (21).</w:t>
      </w:r>
    </w:p>
    <w:p w:rsidR="00C35209" w:rsidRDefault="00123CD8">
      <w:pPr>
        <w:pStyle w:val="Textbody"/>
        <w:numPr>
          <w:ilvl w:val="0"/>
          <w:numId w:val="29"/>
        </w:numPr>
      </w:pPr>
      <w:r>
        <w:t>Remote File – A Niagara Format representing the file path on the remote server.</w:t>
      </w:r>
    </w:p>
    <w:p w:rsidR="00C35209" w:rsidRDefault="00123CD8">
      <w:pPr>
        <w:pStyle w:val="Textbody"/>
        <w:numPr>
          <w:ilvl w:val="0"/>
          <w:numId w:val="29"/>
        </w:numPr>
      </w:pPr>
      <w:r>
        <w:t>Resolved File – Shows how the File format was last resolved.</w:t>
      </w:r>
    </w:p>
    <w:p w:rsidR="00C35209" w:rsidRDefault="00123CD8">
      <w:pPr>
        <w:pStyle w:val="Textbody"/>
        <w:numPr>
          <w:ilvl w:val="0"/>
          <w:numId w:val="29"/>
        </w:numPr>
      </w:pPr>
      <w:r>
        <w:t>User – User name for authentication.</w:t>
      </w:r>
    </w:p>
    <w:p w:rsidR="00C35209" w:rsidRDefault="00123CD8">
      <w:pPr>
        <w:pStyle w:val="Textbody"/>
        <w:numPr>
          <w:ilvl w:val="0"/>
          <w:numId w:val="29"/>
        </w:numPr>
      </w:pPr>
      <w:r>
        <w:t>Pass – Password for authentication.</w:t>
      </w:r>
    </w:p>
    <w:p w:rsidR="00C35209" w:rsidRDefault="00123CD8">
      <w:pPr>
        <w:pStyle w:val="Heading3"/>
      </w:pPr>
      <w:r>
        <w:t>Actions</w:t>
      </w:r>
    </w:p>
    <w:p w:rsidR="00C35209" w:rsidRDefault="00123CD8">
      <w:pPr>
        <w:pStyle w:val="Textbody"/>
        <w:numPr>
          <w:ilvl w:val="0"/>
          <w:numId w:val="29"/>
        </w:numPr>
      </w:pPr>
      <w:r>
        <w:t>Enable – Enables the import.</w:t>
      </w:r>
    </w:p>
    <w:p w:rsidR="00C35209" w:rsidRDefault="00123CD8">
      <w:pPr>
        <w:pStyle w:val="Textbody"/>
        <w:numPr>
          <w:ilvl w:val="0"/>
          <w:numId w:val="29"/>
        </w:numPr>
      </w:pPr>
      <w:r>
        <w:t>Disable – Disables the import.</w:t>
      </w:r>
    </w:p>
    <w:p w:rsidR="00C35209" w:rsidRDefault="00123CD8">
      <w:pPr>
        <w:pStyle w:val="Textbody"/>
        <w:numPr>
          <w:ilvl w:val="0"/>
          <w:numId w:val="29"/>
        </w:numPr>
      </w:pPr>
      <w:r>
        <w:t>Poll – Processes the CSV.</w:t>
      </w:r>
    </w:p>
    <w:p w:rsidR="00C35209" w:rsidRDefault="00123CD8">
      <w:pPr>
        <w:pStyle w:val="Heading2"/>
        <w:pageBreakBefore/>
      </w:pPr>
      <w:bookmarkStart w:id="30" w:name="_Toc430242404"/>
      <w:proofErr w:type="spellStart"/>
      <w:r>
        <w:lastRenderedPageBreak/>
        <w:t>FixedLengthUrlImport</w:t>
      </w:r>
      <w:bookmarkEnd w:id="30"/>
      <w:proofErr w:type="spellEnd"/>
    </w:p>
    <w:p w:rsidR="00C35209" w:rsidRDefault="00123CD8">
      <w:pPr>
        <w:pStyle w:val="Textbody"/>
      </w:pPr>
      <w:r>
        <w:t xml:space="preserve">A “device” level object in the Niagara driver architecture.  This object reads field </w:t>
      </w:r>
      <w:proofErr w:type="spellStart"/>
      <w:r>
        <w:t>field</w:t>
      </w:r>
      <w:proofErr w:type="spellEnd"/>
      <w:r>
        <w:t xml:space="preserve"> length documents from URLs.</w:t>
      </w:r>
    </w:p>
    <w:p w:rsidR="00C35209" w:rsidRDefault="00123CD8">
      <w:pPr>
        <w:pStyle w:val="Heading3"/>
      </w:pPr>
      <w:r>
        <w:t>Properties</w:t>
      </w:r>
    </w:p>
    <w:p w:rsidR="00C35209" w:rsidRDefault="00123CD8">
      <w:pPr>
        <w:pStyle w:val="Textbody"/>
        <w:numPr>
          <w:ilvl w:val="0"/>
          <w:numId w:val="29"/>
        </w:numPr>
      </w:pPr>
      <w:r>
        <w:t>Encoding – Character set of the input file.</w:t>
      </w:r>
    </w:p>
    <w:p w:rsidR="00C35209" w:rsidRDefault="00123CD8">
      <w:pPr>
        <w:pStyle w:val="Textbody"/>
        <w:numPr>
          <w:ilvl w:val="0"/>
          <w:numId w:val="29"/>
        </w:numPr>
      </w:pPr>
      <w:r>
        <w:t>Facets – Used to format the File format string.</w:t>
      </w:r>
    </w:p>
    <w:p w:rsidR="00C35209" w:rsidRDefault="00123CD8">
      <w:pPr>
        <w:pStyle w:val="Textbody"/>
        <w:numPr>
          <w:ilvl w:val="0"/>
          <w:numId w:val="29"/>
        </w:numPr>
      </w:pPr>
      <w:r>
        <w:t>Skip First N Rows – If the CSV being imported has header rows, set this to skip those rows after the columns have been discovered and defined.</w:t>
      </w:r>
    </w:p>
    <w:p w:rsidR="00C35209" w:rsidRDefault="00123CD8">
      <w:pPr>
        <w:pStyle w:val="Textbody"/>
        <w:numPr>
          <w:ilvl w:val="0"/>
          <w:numId w:val="29"/>
        </w:numPr>
      </w:pPr>
      <w:r>
        <w:t>Include Rows – After the first N rows are skipped, this determines which rows are converted into records.</w:t>
      </w:r>
    </w:p>
    <w:p w:rsidR="00C35209" w:rsidRDefault="00123CD8">
      <w:pPr>
        <w:pStyle w:val="Textbody"/>
        <w:numPr>
          <w:ilvl w:val="0"/>
          <w:numId w:val="29"/>
        </w:numPr>
      </w:pPr>
      <w:r>
        <w:t>Poll Interval – When to import the CSV.</w:t>
      </w:r>
    </w:p>
    <w:p w:rsidR="00C35209" w:rsidRDefault="00123CD8">
      <w:pPr>
        <w:pStyle w:val="Textbody"/>
        <w:numPr>
          <w:ilvl w:val="0"/>
          <w:numId w:val="29"/>
        </w:numPr>
      </w:pPr>
      <w:r>
        <w:t>Debug – Will print information during the processing of a CSV.</w:t>
      </w:r>
    </w:p>
    <w:p w:rsidR="00C35209" w:rsidRDefault="00123CD8">
      <w:pPr>
        <w:pStyle w:val="Textbody"/>
        <w:numPr>
          <w:ilvl w:val="0"/>
          <w:numId w:val="29"/>
        </w:numPr>
      </w:pPr>
      <w:r>
        <w:t>Columns – Used to define the record structure of Last Record.</w:t>
      </w:r>
    </w:p>
    <w:p w:rsidR="00C35209" w:rsidRDefault="00123CD8">
      <w:pPr>
        <w:pStyle w:val="Textbody"/>
        <w:numPr>
          <w:ilvl w:val="0"/>
          <w:numId w:val="29"/>
        </w:numPr>
      </w:pPr>
      <w:r>
        <w:t>Records – Where rows from the import CSV which conform to the Skip First N Rows and Include Rows rules are sent.</w:t>
      </w:r>
    </w:p>
    <w:p w:rsidR="00C35209" w:rsidRDefault="00123CD8">
      <w:pPr>
        <w:pStyle w:val="Textbody"/>
        <w:numPr>
          <w:ilvl w:val="0"/>
          <w:numId w:val="29"/>
        </w:numPr>
      </w:pPr>
      <w:r>
        <w:t>Column Widths – A comma delimited set of integers that define the column lengths of the input file.</w:t>
      </w:r>
    </w:p>
    <w:p w:rsidR="00C35209" w:rsidRDefault="00123CD8">
      <w:pPr>
        <w:pStyle w:val="Textbody"/>
        <w:numPr>
          <w:ilvl w:val="0"/>
          <w:numId w:val="29"/>
        </w:numPr>
      </w:pPr>
      <w:r>
        <w:t>URL – A Niagara Format string that must resolve to valid URL.  The facets property will be used to resolve the format string.</w:t>
      </w:r>
    </w:p>
    <w:p w:rsidR="00C35209" w:rsidRDefault="00123CD8">
      <w:pPr>
        <w:pStyle w:val="Textbody"/>
        <w:numPr>
          <w:ilvl w:val="0"/>
          <w:numId w:val="29"/>
        </w:numPr>
      </w:pPr>
      <w:r>
        <w:t>Resolved URL – Shows how the file string was last resolved.</w:t>
      </w:r>
    </w:p>
    <w:p w:rsidR="00C35209" w:rsidRDefault="00123CD8">
      <w:pPr>
        <w:pStyle w:val="Textbody"/>
        <w:numPr>
          <w:ilvl w:val="0"/>
          <w:numId w:val="29"/>
        </w:numPr>
      </w:pPr>
      <w:r>
        <w:t>Http User – User name for HTTP authentication only.  For FTP authentication, encode the username and password into the URL.</w:t>
      </w:r>
    </w:p>
    <w:p w:rsidR="00C35209" w:rsidRDefault="00123CD8">
      <w:pPr>
        <w:pStyle w:val="Textbody"/>
        <w:numPr>
          <w:ilvl w:val="0"/>
          <w:numId w:val="29"/>
        </w:numPr>
      </w:pPr>
      <w:r>
        <w:t>Http Pass – Password for HTTP authentication only.</w:t>
      </w:r>
    </w:p>
    <w:p w:rsidR="00C35209" w:rsidRDefault="00123CD8">
      <w:pPr>
        <w:pStyle w:val="Heading3"/>
      </w:pPr>
      <w:r>
        <w:t>Actions</w:t>
      </w:r>
    </w:p>
    <w:p w:rsidR="00C35209" w:rsidRDefault="00123CD8">
      <w:pPr>
        <w:pStyle w:val="Textbody"/>
        <w:numPr>
          <w:ilvl w:val="0"/>
          <w:numId w:val="29"/>
        </w:numPr>
      </w:pPr>
      <w:r>
        <w:t>Enable – Enables the import.</w:t>
      </w:r>
    </w:p>
    <w:p w:rsidR="00C35209" w:rsidRDefault="00123CD8">
      <w:pPr>
        <w:pStyle w:val="Textbody"/>
        <w:numPr>
          <w:ilvl w:val="0"/>
          <w:numId w:val="29"/>
        </w:numPr>
      </w:pPr>
      <w:r>
        <w:t>Disable – Disables the import.</w:t>
      </w:r>
    </w:p>
    <w:p w:rsidR="00C35209" w:rsidRDefault="00123CD8">
      <w:pPr>
        <w:pStyle w:val="Textbody"/>
        <w:numPr>
          <w:ilvl w:val="0"/>
          <w:numId w:val="29"/>
        </w:numPr>
      </w:pPr>
      <w:r>
        <w:t>Poll – Processes the CSV.</w:t>
      </w:r>
    </w:p>
    <w:p w:rsidR="00C35209" w:rsidRDefault="00C35209">
      <w:pPr>
        <w:pStyle w:val="Textbody"/>
      </w:pPr>
    </w:p>
    <w:p w:rsidR="00C35209" w:rsidRDefault="00123CD8">
      <w:pPr>
        <w:pStyle w:val="Heading2"/>
      </w:pPr>
      <w:bookmarkStart w:id="31" w:name="_Toc430242405"/>
      <w:proofErr w:type="spellStart"/>
      <w:r>
        <w:lastRenderedPageBreak/>
        <w:t>CsvColumnDeviceExt</w:t>
      </w:r>
      <w:proofErr w:type="spellEnd"/>
      <w:r>
        <w:t xml:space="preserve"> (</w:t>
      </w:r>
      <w:r>
        <w:rPr>
          <w:i/>
        </w:rPr>
        <w:t>Columns</w:t>
      </w:r>
      <w:r>
        <w:t>)</w:t>
      </w:r>
      <w:bookmarkEnd w:id="31"/>
    </w:p>
    <w:p w:rsidR="00C35209" w:rsidRDefault="00123CD8">
      <w:pPr>
        <w:pStyle w:val="Textbody"/>
      </w:pPr>
      <w:r>
        <w:t xml:space="preserve">A “device extension” level object in the Niagara driver architecture.  This object is used to define how data is extracted from a CSV row to create CSV record objects.  Double-click </w:t>
      </w:r>
      <w:r>
        <w:rPr>
          <w:i/>
        </w:rPr>
        <w:t>columns</w:t>
      </w:r>
      <w:r>
        <w:t xml:space="preserve"> under an import device object to discover and define columns.</w:t>
      </w:r>
    </w:p>
    <w:p w:rsidR="00C35209" w:rsidRDefault="00C35209">
      <w:pPr>
        <w:pStyle w:val="Textbody"/>
      </w:pPr>
    </w:p>
    <w:p w:rsidR="00C35209" w:rsidRDefault="00123CD8">
      <w:pPr>
        <w:pStyle w:val="Heading2"/>
      </w:pPr>
      <w:bookmarkStart w:id="32" w:name="_Toc430242406"/>
      <w:proofErr w:type="spellStart"/>
      <w:r>
        <w:t>CsvBooleanColumn</w:t>
      </w:r>
      <w:bookmarkEnd w:id="32"/>
      <w:proofErr w:type="spellEnd"/>
    </w:p>
    <w:p w:rsidR="00C35209" w:rsidRDefault="00123CD8">
      <w:pPr>
        <w:pStyle w:val="Textbody"/>
      </w:pPr>
      <w:r>
        <w:t xml:space="preserve">Used to convert a column from a CSV row into a </w:t>
      </w:r>
      <w:proofErr w:type="spellStart"/>
      <w:proofErr w:type="gramStart"/>
      <w:r>
        <w:t>boolean</w:t>
      </w:r>
      <w:proofErr w:type="spellEnd"/>
      <w:proofErr w:type="gramEnd"/>
      <w:r>
        <w:t xml:space="preserve"> value.</w:t>
      </w:r>
    </w:p>
    <w:p w:rsidR="00C35209" w:rsidRDefault="00123CD8">
      <w:pPr>
        <w:pStyle w:val="Heading3"/>
      </w:pPr>
      <w:r>
        <w:t>Properties</w:t>
      </w:r>
    </w:p>
    <w:p w:rsidR="00C35209" w:rsidRDefault="00123CD8">
      <w:pPr>
        <w:pStyle w:val="Textbody"/>
        <w:numPr>
          <w:ilvl w:val="0"/>
          <w:numId w:val="29"/>
        </w:numPr>
      </w:pPr>
      <w:r>
        <w:t>Index – Column index, starting at 0.</w:t>
      </w:r>
    </w:p>
    <w:p w:rsidR="00C35209" w:rsidRDefault="00123CD8">
      <w:pPr>
        <w:pStyle w:val="Textbody"/>
        <w:numPr>
          <w:ilvl w:val="0"/>
          <w:numId w:val="29"/>
        </w:numPr>
      </w:pPr>
      <w:r>
        <w:t>Facets – True text and false text must match the values that will be found in specified column.</w:t>
      </w:r>
    </w:p>
    <w:p w:rsidR="00C35209" w:rsidRDefault="00123CD8">
      <w:pPr>
        <w:pStyle w:val="Textbody"/>
        <w:numPr>
          <w:ilvl w:val="0"/>
          <w:numId w:val="29"/>
        </w:numPr>
      </w:pPr>
      <w:r>
        <w:t>Default Value – Value to use when the column has empty text.</w:t>
      </w:r>
    </w:p>
    <w:p w:rsidR="00C35209" w:rsidRDefault="00C35209">
      <w:pPr>
        <w:pStyle w:val="Textbody"/>
      </w:pPr>
    </w:p>
    <w:p w:rsidR="00C35209" w:rsidRDefault="00123CD8">
      <w:pPr>
        <w:pStyle w:val="Heading2"/>
      </w:pPr>
      <w:bookmarkStart w:id="33" w:name="_Toc430242407"/>
      <w:proofErr w:type="spellStart"/>
      <w:r>
        <w:t>CsvNumericColumn</w:t>
      </w:r>
      <w:bookmarkEnd w:id="33"/>
      <w:proofErr w:type="spellEnd"/>
    </w:p>
    <w:p w:rsidR="00C35209" w:rsidRDefault="00123CD8">
      <w:pPr>
        <w:pStyle w:val="Textbody"/>
      </w:pPr>
      <w:r>
        <w:t>Used to convert a column from a CSV row into a numeric value.</w:t>
      </w:r>
    </w:p>
    <w:p w:rsidR="00C35209" w:rsidRDefault="00123CD8">
      <w:pPr>
        <w:pStyle w:val="Heading3"/>
      </w:pPr>
      <w:r>
        <w:t>Properties</w:t>
      </w:r>
    </w:p>
    <w:p w:rsidR="00C35209" w:rsidRDefault="00123CD8">
      <w:pPr>
        <w:pStyle w:val="Textbody"/>
        <w:numPr>
          <w:ilvl w:val="0"/>
          <w:numId w:val="29"/>
        </w:numPr>
      </w:pPr>
      <w:r>
        <w:t>Index – Column index, starting at 0.</w:t>
      </w:r>
    </w:p>
    <w:p w:rsidR="00C35209" w:rsidRDefault="00123CD8">
      <w:pPr>
        <w:pStyle w:val="Textbody"/>
        <w:numPr>
          <w:ilvl w:val="0"/>
          <w:numId w:val="29"/>
        </w:numPr>
      </w:pPr>
      <w:r>
        <w:t>Default Value – Value to use when the column has empty text.</w:t>
      </w:r>
    </w:p>
    <w:p w:rsidR="00C35209" w:rsidRDefault="00C35209">
      <w:pPr>
        <w:pStyle w:val="Textbody"/>
      </w:pPr>
    </w:p>
    <w:p w:rsidR="00C35209" w:rsidRDefault="00123CD8">
      <w:pPr>
        <w:pStyle w:val="Heading2"/>
      </w:pPr>
      <w:bookmarkStart w:id="34" w:name="_Toc430242408"/>
      <w:proofErr w:type="spellStart"/>
      <w:r>
        <w:t>CsvStringColumn</w:t>
      </w:r>
      <w:bookmarkEnd w:id="34"/>
      <w:proofErr w:type="spellEnd"/>
    </w:p>
    <w:p w:rsidR="00C35209" w:rsidRDefault="00123CD8">
      <w:pPr>
        <w:pStyle w:val="Textbody"/>
      </w:pPr>
      <w:r>
        <w:t>Used to extract a column from a CSV row into a string value.</w:t>
      </w:r>
    </w:p>
    <w:p w:rsidR="00C35209" w:rsidRDefault="00123CD8">
      <w:pPr>
        <w:pStyle w:val="Heading3"/>
      </w:pPr>
      <w:r>
        <w:t>Properties</w:t>
      </w:r>
    </w:p>
    <w:p w:rsidR="00C35209" w:rsidRDefault="00123CD8">
      <w:pPr>
        <w:pStyle w:val="Textbody"/>
        <w:numPr>
          <w:ilvl w:val="0"/>
          <w:numId w:val="29"/>
        </w:numPr>
      </w:pPr>
      <w:r>
        <w:t>Index – Column index, starting at 0.</w:t>
      </w:r>
    </w:p>
    <w:p w:rsidR="00C35209" w:rsidRDefault="00123CD8">
      <w:pPr>
        <w:pStyle w:val="Textbody"/>
        <w:numPr>
          <w:ilvl w:val="0"/>
          <w:numId w:val="29"/>
        </w:numPr>
      </w:pPr>
      <w:r>
        <w:t>Default Value – Value to use when the column has empty text.</w:t>
      </w:r>
    </w:p>
    <w:p w:rsidR="00C35209" w:rsidRDefault="00C35209">
      <w:pPr>
        <w:pStyle w:val="Textbody"/>
      </w:pPr>
    </w:p>
    <w:p w:rsidR="00C35209" w:rsidRDefault="00123CD8">
      <w:pPr>
        <w:pStyle w:val="Heading2"/>
      </w:pPr>
      <w:bookmarkStart w:id="35" w:name="_Toc430242409"/>
      <w:proofErr w:type="spellStart"/>
      <w:r>
        <w:t>CsvTimestampColumn</w:t>
      </w:r>
      <w:bookmarkEnd w:id="35"/>
      <w:proofErr w:type="spellEnd"/>
    </w:p>
    <w:p w:rsidR="00C35209" w:rsidRDefault="00123CD8">
      <w:pPr>
        <w:pStyle w:val="Textbody"/>
      </w:pPr>
      <w:r>
        <w:t xml:space="preserve">Used to convert a column from a CSV row into a timestamp.  It is very important to set the </w:t>
      </w:r>
      <w:proofErr w:type="spellStart"/>
      <w:r>
        <w:t>timeFormat</w:t>
      </w:r>
      <w:proofErr w:type="spellEnd"/>
      <w:r>
        <w:t xml:space="preserve"> facet.  See the Time Format section for more details.</w:t>
      </w:r>
    </w:p>
    <w:p w:rsidR="00C35209" w:rsidRDefault="00123CD8">
      <w:pPr>
        <w:pStyle w:val="Textbody"/>
      </w:pPr>
      <w:r>
        <w:lastRenderedPageBreak/>
        <w:t xml:space="preserve">Name the column “timestamp” to set the frozen timestamp property of CSV record objects.  This timestamp is the one used by the </w:t>
      </w:r>
      <w:proofErr w:type="spellStart"/>
      <w:r>
        <w:t>CsvHistoryExt</w:t>
      </w:r>
      <w:proofErr w:type="spellEnd"/>
      <w:r>
        <w:t xml:space="preserve"> for trending.</w:t>
      </w:r>
    </w:p>
    <w:p w:rsidR="00C35209" w:rsidRDefault="00123CD8">
      <w:pPr>
        <w:pStyle w:val="Heading3"/>
      </w:pPr>
      <w:r>
        <w:t>Properties</w:t>
      </w:r>
    </w:p>
    <w:p w:rsidR="00C35209" w:rsidRDefault="00123CD8">
      <w:pPr>
        <w:pStyle w:val="Textbody"/>
        <w:numPr>
          <w:ilvl w:val="0"/>
          <w:numId w:val="29"/>
        </w:numPr>
      </w:pPr>
      <w:r>
        <w:t>Index – Column index, starting at 0.</w:t>
      </w:r>
    </w:p>
    <w:p w:rsidR="00C35209" w:rsidRDefault="00123CD8">
      <w:pPr>
        <w:pStyle w:val="Textbody"/>
        <w:numPr>
          <w:ilvl w:val="0"/>
          <w:numId w:val="29"/>
        </w:numPr>
      </w:pPr>
      <w:r>
        <w:t>Default Value – Value to use when the column has empty text.</w:t>
      </w:r>
    </w:p>
    <w:p w:rsidR="00C35209" w:rsidRDefault="00123CD8">
      <w:pPr>
        <w:pStyle w:val="Textbody"/>
        <w:numPr>
          <w:ilvl w:val="0"/>
          <w:numId w:val="29"/>
        </w:numPr>
      </w:pPr>
      <w:r>
        <w:t xml:space="preserve">Time Zone – If not null, will be applied to the parsed time.  Leave null if the </w:t>
      </w:r>
      <w:proofErr w:type="spellStart"/>
      <w:r>
        <w:t>timezone</w:t>
      </w:r>
      <w:proofErr w:type="spellEnd"/>
      <w:r>
        <w:t xml:space="preserve"> is being parsed.</w:t>
      </w:r>
    </w:p>
    <w:p w:rsidR="00C35209" w:rsidRDefault="00C35209">
      <w:pPr>
        <w:pStyle w:val="Textbody"/>
      </w:pPr>
    </w:p>
    <w:p w:rsidR="00C35209" w:rsidRDefault="00123CD8">
      <w:pPr>
        <w:pStyle w:val="Heading2"/>
      </w:pPr>
      <w:bookmarkStart w:id="36" w:name="_Toc430242410"/>
      <w:proofErr w:type="spellStart"/>
      <w:r>
        <w:t>CsvRecordDeviceExt</w:t>
      </w:r>
      <w:proofErr w:type="spellEnd"/>
      <w:r>
        <w:t xml:space="preserve"> (</w:t>
      </w:r>
      <w:r>
        <w:rPr>
          <w:i/>
        </w:rPr>
        <w:t>Records</w:t>
      </w:r>
      <w:r>
        <w:t>)</w:t>
      </w:r>
      <w:bookmarkEnd w:id="36"/>
    </w:p>
    <w:p w:rsidR="00C35209" w:rsidRDefault="00123CD8">
      <w:pPr>
        <w:pStyle w:val="Textbody"/>
      </w:pPr>
      <w:r>
        <w:t>A “device extension” level object in the Niagara driver architecture.  This is where records are located.  Double-click “Records” under an import device object to see the records and to create filters.</w:t>
      </w:r>
    </w:p>
    <w:p w:rsidR="00C35209" w:rsidRDefault="00C35209">
      <w:pPr>
        <w:pStyle w:val="Textbody"/>
      </w:pPr>
    </w:p>
    <w:p w:rsidR="00C35209" w:rsidRDefault="00123CD8">
      <w:pPr>
        <w:pStyle w:val="Heading2"/>
      </w:pPr>
      <w:bookmarkStart w:id="37" w:name="_Toc430242411"/>
      <w:proofErr w:type="spellStart"/>
      <w:r>
        <w:t>CsvRecordSource</w:t>
      </w:r>
      <w:bookmarkEnd w:id="37"/>
      <w:proofErr w:type="spellEnd"/>
    </w:p>
    <w:p w:rsidR="00C35209" w:rsidRDefault="00123CD8">
      <w:pPr>
        <w:pStyle w:val="Textbody"/>
      </w:pPr>
      <w:r>
        <w:t xml:space="preserve">As a frozen child of </w:t>
      </w:r>
      <w:r>
        <w:rPr>
          <w:i/>
        </w:rPr>
        <w:t>records</w:t>
      </w:r>
      <w:r>
        <w:t xml:space="preserve">, it represents every row parsed from the CSV document.  It will have a property for every defined column.  Each property will change value as each row is parsed from CSV document.  This </w:t>
      </w:r>
      <w:proofErr w:type="spellStart"/>
      <w:r>
        <w:t>can not</w:t>
      </w:r>
      <w:proofErr w:type="spellEnd"/>
      <w:r>
        <w:t xml:space="preserve"> be viewed by a human, </w:t>
      </w:r>
      <w:proofErr w:type="spellStart"/>
      <w:r>
        <w:t>buf</w:t>
      </w:r>
      <w:proofErr w:type="spellEnd"/>
      <w:r>
        <w:t xml:space="preserve"> if </w:t>
      </w:r>
      <w:proofErr w:type="spellStart"/>
      <w:r>
        <w:t>CsvHistoryExts</w:t>
      </w:r>
      <w:proofErr w:type="spellEnd"/>
      <w:r>
        <w:t xml:space="preserve"> configured for change of value are add to this object, a record will be created for every row parsed from the file.</w:t>
      </w:r>
    </w:p>
    <w:p w:rsidR="00C35209" w:rsidRDefault="00123CD8">
      <w:pPr>
        <w:pStyle w:val="Heading3"/>
      </w:pPr>
      <w:r>
        <w:t>Properties</w:t>
      </w:r>
    </w:p>
    <w:p w:rsidR="00C35209" w:rsidRDefault="00123CD8">
      <w:pPr>
        <w:pStyle w:val="Textbody"/>
        <w:numPr>
          <w:ilvl w:val="0"/>
          <w:numId w:val="29"/>
        </w:numPr>
      </w:pPr>
      <w:r>
        <w:t>Debug – Prints information to the console.  Can be used to trouble shoot the logic of complex filters.</w:t>
      </w:r>
    </w:p>
    <w:p w:rsidR="00C35209" w:rsidRDefault="00123CD8">
      <w:pPr>
        <w:pStyle w:val="Textbody"/>
        <w:numPr>
          <w:ilvl w:val="0"/>
          <w:numId w:val="29"/>
        </w:numPr>
      </w:pPr>
      <w:r>
        <w:t>XXX – There will be a property for every defined column.</w:t>
      </w:r>
    </w:p>
    <w:p w:rsidR="00C35209" w:rsidRDefault="00123CD8">
      <w:pPr>
        <w:pStyle w:val="Heading3"/>
      </w:pPr>
      <w:r>
        <w:t>Actions</w:t>
      </w:r>
    </w:p>
    <w:p w:rsidR="00C35209" w:rsidRDefault="00123CD8">
      <w:pPr>
        <w:pStyle w:val="Textbody"/>
        <w:numPr>
          <w:ilvl w:val="0"/>
          <w:numId w:val="29"/>
        </w:numPr>
      </w:pPr>
      <w:r>
        <w:t xml:space="preserve">Add History Ext – Convenience for creating a </w:t>
      </w:r>
      <w:proofErr w:type="spellStart"/>
      <w:r>
        <w:t>CsvHistoryExt</w:t>
      </w:r>
      <w:proofErr w:type="spellEnd"/>
      <w:r>
        <w:t>.</w:t>
      </w:r>
    </w:p>
    <w:p w:rsidR="00C35209" w:rsidRDefault="00123CD8">
      <w:pPr>
        <w:pStyle w:val="Textbody"/>
        <w:numPr>
          <w:ilvl w:val="0"/>
          <w:numId w:val="29"/>
        </w:numPr>
      </w:pPr>
      <w:r>
        <w:t xml:space="preserve">Add Alarm Ext – Convenience for creating a </w:t>
      </w:r>
      <w:proofErr w:type="spellStart"/>
      <w:r>
        <w:t>CsvAlarmExt</w:t>
      </w:r>
      <w:proofErr w:type="spellEnd"/>
      <w:r>
        <w:t>.</w:t>
      </w:r>
    </w:p>
    <w:p w:rsidR="00C35209" w:rsidRDefault="00123CD8">
      <w:pPr>
        <w:pStyle w:val="Textbody"/>
        <w:numPr>
          <w:ilvl w:val="0"/>
          <w:numId w:val="29"/>
        </w:numPr>
      </w:pPr>
      <w:r>
        <w:t>Update Columns – Properties representing columns are automatically updated whenever columns are changed.  However, since properties can be modified on a slot sheet the record could be out of sync with the defined columns.  This action will fix the record.</w:t>
      </w:r>
    </w:p>
    <w:p w:rsidR="00C35209" w:rsidRDefault="00123CD8">
      <w:pPr>
        <w:pStyle w:val="Heading3"/>
      </w:pPr>
      <w:r>
        <w:t>Topics</w:t>
      </w:r>
    </w:p>
    <w:p w:rsidR="00C35209" w:rsidRDefault="00123CD8">
      <w:pPr>
        <w:pStyle w:val="Textbody"/>
        <w:numPr>
          <w:ilvl w:val="0"/>
          <w:numId w:val="29"/>
        </w:numPr>
      </w:pPr>
      <w:r>
        <w:t>New Record – After all properties have been set for a single row, this topic is fired.  It can be linked to record input actions on filter objects.</w:t>
      </w:r>
    </w:p>
    <w:p w:rsidR="00C35209" w:rsidRDefault="00C35209">
      <w:pPr>
        <w:pStyle w:val="Textbody"/>
      </w:pPr>
    </w:p>
    <w:p w:rsidR="00C35209" w:rsidRDefault="00123CD8">
      <w:pPr>
        <w:pStyle w:val="Heading2"/>
      </w:pPr>
      <w:bookmarkStart w:id="38" w:name="_Toc430242412"/>
      <w:proofErr w:type="spellStart"/>
      <w:r>
        <w:lastRenderedPageBreak/>
        <w:t>CsvBooleanFilter</w:t>
      </w:r>
      <w:bookmarkEnd w:id="38"/>
      <w:proofErr w:type="spellEnd"/>
    </w:p>
    <w:p w:rsidR="00C35209" w:rsidRDefault="00123CD8">
      <w:pPr>
        <w:pStyle w:val="Textbody"/>
      </w:pPr>
      <w:r>
        <w:t xml:space="preserve">Like the </w:t>
      </w:r>
      <w:proofErr w:type="spellStart"/>
      <w:r>
        <w:t>CsvRecordSource</w:t>
      </w:r>
      <w:proofErr w:type="spellEnd"/>
      <w:r>
        <w:t xml:space="preserve">, it has properties for every defined column.  However, it will not set those properties unless its </w:t>
      </w:r>
      <w:proofErr w:type="spellStart"/>
      <w:proofErr w:type="gramStart"/>
      <w:r>
        <w:t>boolean</w:t>
      </w:r>
      <w:proofErr w:type="spellEnd"/>
      <w:proofErr w:type="gramEnd"/>
      <w:r>
        <w:t xml:space="preserve"> rule is passed.  </w:t>
      </w:r>
    </w:p>
    <w:p w:rsidR="00C35209" w:rsidRDefault="00123CD8">
      <w:pPr>
        <w:pStyle w:val="Textbody"/>
      </w:pPr>
      <w:r>
        <w:t xml:space="preserve">Records that pass the rule are fired out of the </w:t>
      </w:r>
      <w:r>
        <w:rPr>
          <w:i/>
        </w:rPr>
        <w:t>record accepted</w:t>
      </w:r>
      <w:r>
        <w:t xml:space="preserve"> topic.  If they fail, they are fired out of the </w:t>
      </w:r>
      <w:r>
        <w:rPr>
          <w:i/>
        </w:rPr>
        <w:t>record rejected</w:t>
      </w:r>
      <w:r>
        <w:t xml:space="preserve"> topic.</w:t>
      </w:r>
    </w:p>
    <w:p w:rsidR="00C35209" w:rsidRDefault="00123CD8">
      <w:pPr>
        <w:pStyle w:val="Heading3"/>
      </w:pPr>
      <w:r>
        <w:t>Properties</w:t>
      </w:r>
    </w:p>
    <w:p w:rsidR="00C35209" w:rsidRDefault="00123CD8">
      <w:pPr>
        <w:pStyle w:val="Textbody"/>
        <w:numPr>
          <w:ilvl w:val="0"/>
          <w:numId w:val="29"/>
        </w:numPr>
      </w:pPr>
      <w:r>
        <w:t>Debug – Prints information to the console.  Can be used to trouble shoot the logic of complex filters.</w:t>
      </w:r>
    </w:p>
    <w:p w:rsidR="00C35209" w:rsidRDefault="00123CD8">
      <w:pPr>
        <w:pStyle w:val="Textbody"/>
        <w:numPr>
          <w:ilvl w:val="0"/>
          <w:numId w:val="29"/>
        </w:numPr>
      </w:pPr>
      <w:r>
        <w:t>Status – Will be {fault} if there is an error testing the rule with the specified column.</w:t>
      </w:r>
    </w:p>
    <w:p w:rsidR="00C35209" w:rsidRDefault="00123CD8">
      <w:pPr>
        <w:pStyle w:val="Textbody"/>
        <w:numPr>
          <w:ilvl w:val="0"/>
          <w:numId w:val="29"/>
        </w:numPr>
      </w:pPr>
      <w:r>
        <w:t>Fault Cause – Will attempt to explain any fault.</w:t>
      </w:r>
    </w:p>
    <w:p w:rsidR="00C35209" w:rsidRDefault="00123CD8">
      <w:pPr>
        <w:pStyle w:val="Textbody"/>
        <w:numPr>
          <w:ilvl w:val="0"/>
          <w:numId w:val="29"/>
        </w:numPr>
      </w:pPr>
      <w:r>
        <w:t>Facets – Used for the display of the Value property.</w:t>
      </w:r>
    </w:p>
    <w:p w:rsidR="00C35209" w:rsidRDefault="00123CD8">
      <w:pPr>
        <w:pStyle w:val="Textbody"/>
        <w:numPr>
          <w:ilvl w:val="0"/>
          <w:numId w:val="29"/>
        </w:numPr>
      </w:pPr>
      <w:r>
        <w:t>Column – Column – Which column of the incoming record to test.</w:t>
      </w:r>
    </w:p>
    <w:p w:rsidR="00C35209" w:rsidRDefault="00123CD8">
      <w:pPr>
        <w:pStyle w:val="Textbody"/>
        <w:numPr>
          <w:ilvl w:val="0"/>
          <w:numId w:val="29"/>
        </w:numPr>
      </w:pPr>
      <w:r>
        <w:t>Value – The value the specified column of the incoming record must equal.</w:t>
      </w:r>
    </w:p>
    <w:p w:rsidR="00C35209" w:rsidRDefault="00123CD8">
      <w:pPr>
        <w:pStyle w:val="Heading3"/>
      </w:pPr>
      <w:r>
        <w:t>Topics</w:t>
      </w:r>
    </w:p>
    <w:p w:rsidR="00C35209" w:rsidRDefault="00123CD8">
      <w:pPr>
        <w:pStyle w:val="Textbody"/>
        <w:numPr>
          <w:ilvl w:val="0"/>
          <w:numId w:val="29"/>
        </w:numPr>
      </w:pPr>
      <w:r>
        <w:t xml:space="preserve">Record Accepted – Fired after the incoming record passes the rule and is copied into the appropriate properties.  Can be linked to the record input action of other filter objects or the </w:t>
      </w:r>
      <w:proofErr w:type="spellStart"/>
      <w:r>
        <w:t>TriggeredBoolean</w:t>
      </w:r>
      <w:proofErr w:type="spellEnd"/>
      <w:r>
        <w:t xml:space="preserve"> object.</w:t>
      </w:r>
    </w:p>
    <w:p w:rsidR="00C35209" w:rsidRDefault="00123CD8">
      <w:pPr>
        <w:pStyle w:val="Textbody"/>
        <w:numPr>
          <w:ilvl w:val="0"/>
          <w:numId w:val="29"/>
        </w:numPr>
      </w:pPr>
      <w:r>
        <w:t xml:space="preserve">Record Rejected – Fired only when the incoming record does not the rule.  Can be linked to the record input action of other filter objects or the </w:t>
      </w:r>
      <w:proofErr w:type="spellStart"/>
      <w:r>
        <w:t>TriggeredBoolean</w:t>
      </w:r>
      <w:proofErr w:type="spellEnd"/>
      <w:r>
        <w:t xml:space="preserve"> object.</w:t>
      </w:r>
    </w:p>
    <w:p w:rsidR="00C35209" w:rsidRDefault="00C35209">
      <w:pPr>
        <w:pStyle w:val="Textbody"/>
      </w:pPr>
    </w:p>
    <w:p w:rsidR="00C35209" w:rsidRDefault="00123CD8">
      <w:pPr>
        <w:pStyle w:val="Heading2"/>
      </w:pPr>
      <w:bookmarkStart w:id="39" w:name="_Toc430242413"/>
      <w:proofErr w:type="spellStart"/>
      <w:r>
        <w:t>CsvNumericFilter</w:t>
      </w:r>
      <w:bookmarkEnd w:id="39"/>
      <w:proofErr w:type="spellEnd"/>
    </w:p>
    <w:p w:rsidR="00C35209" w:rsidRDefault="00123CD8">
      <w:pPr>
        <w:pStyle w:val="Textbody"/>
      </w:pPr>
      <w:r>
        <w:t>A record filter that compares numeric columns to a number.</w:t>
      </w:r>
    </w:p>
    <w:p w:rsidR="00C35209" w:rsidRDefault="00123CD8">
      <w:pPr>
        <w:pStyle w:val="Textbody"/>
      </w:pPr>
      <w:r>
        <w:t xml:space="preserve">Like the </w:t>
      </w:r>
      <w:proofErr w:type="spellStart"/>
      <w:r>
        <w:t>CsvRecordSource</w:t>
      </w:r>
      <w:proofErr w:type="spellEnd"/>
      <w:r>
        <w:t xml:space="preserve">, it has properties for every defined column.  However, it will not set those properties unless its numeric rule is passed.  </w:t>
      </w:r>
    </w:p>
    <w:p w:rsidR="00C35209" w:rsidRDefault="00123CD8">
      <w:pPr>
        <w:pStyle w:val="Textbody"/>
      </w:pPr>
      <w:r>
        <w:t xml:space="preserve">Records that pass the rule are fired out of the </w:t>
      </w:r>
      <w:r>
        <w:rPr>
          <w:i/>
        </w:rPr>
        <w:t>record accepted</w:t>
      </w:r>
      <w:r>
        <w:t xml:space="preserve"> topic.  If they fail, they are fired out of the </w:t>
      </w:r>
      <w:r>
        <w:rPr>
          <w:i/>
        </w:rPr>
        <w:t>record rejected</w:t>
      </w:r>
      <w:r>
        <w:t xml:space="preserve"> topic.</w:t>
      </w:r>
    </w:p>
    <w:p w:rsidR="00C35209" w:rsidRDefault="00123CD8">
      <w:pPr>
        <w:pStyle w:val="Heading3"/>
      </w:pPr>
      <w:r>
        <w:t>Properties</w:t>
      </w:r>
    </w:p>
    <w:p w:rsidR="00C35209" w:rsidRDefault="00123CD8">
      <w:pPr>
        <w:pStyle w:val="Textbody"/>
        <w:numPr>
          <w:ilvl w:val="0"/>
          <w:numId w:val="29"/>
        </w:numPr>
      </w:pPr>
      <w:r>
        <w:t>Status – Will be {fault} if there is an error testing the rule with the specified column.</w:t>
      </w:r>
    </w:p>
    <w:p w:rsidR="00C35209" w:rsidRDefault="00123CD8">
      <w:pPr>
        <w:pStyle w:val="Textbody"/>
        <w:numPr>
          <w:ilvl w:val="0"/>
          <w:numId w:val="29"/>
        </w:numPr>
      </w:pPr>
      <w:r>
        <w:t>Fault Cause – Will attempt to explain any fault.</w:t>
      </w:r>
    </w:p>
    <w:p w:rsidR="00C35209" w:rsidRDefault="00123CD8">
      <w:pPr>
        <w:pStyle w:val="Textbody"/>
        <w:numPr>
          <w:ilvl w:val="0"/>
          <w:numId w:val="29"/>
        </w:numPr>
      </w:pPr>
      <w:r>
        <w:t>Facets – Used for the display of the Value property.</w:t>
      </w:r>
    </w:p>
    <w:p w:rsidR="00C35209" w:rsidRDefault="00123CD8">
      <w:pPr>
        <w:pStyle w:val="Textbody"/>
        <w:numPr>
          <w:ilvl w:val="0"/>
          <w:numId w:val="29"/>
        </w:numPr>
      </w:pPr>
      <w:r>
        <w:lastRenderedPageBreak/>
        <w:t>Column – Which column of the incoming record to test.</w:t>
      </w:r>
    </w:p>
    <w:p w:rsidR="00C35209" w:rsidRDefault="00123CD8">
      <w:pPr>
        <w:pStyle w:val="Textbody"/>
        <w:numPr>
          <w:ilvl w:val="0"/>
          <w:numId w:val="29"/>
        </w:numPr>
      </w:pPr>
      <w:r>
        <w:t>Rule – Determines how to compare the incoming record with the value property.</w:t>
      </w:r>
    </w:p>
    <w:p w:rsidR="00C35209" w:rsidRDefault="00123CD8">
      <w:pPr>
        <w:pStyle w:val="Textbody"/>
        <w:numPr>
          <w:ilvl w:val="0"/>
          <w:numId w:val="29"/>
        </w:numPr>
      </w:pPr>
      <w:r>
        <w:t>Value – The set of values the specified column of the incoming record is compared to.  Must be a comma separated list of numeric values.</w:t>
      </w:r>
    </w:p>
    <w:p w:rsidR="00C35209" w:rsidRDefault="00123CD8">
      <w:pPr>
        <w:pStyle w:val="Heading3"/>
      </w:pPr>
      <w:r>
        <w:t>Topics</w:t>
      </w:r>
    </w:p>
    <w:p w:rsidR="00C35209" w:rsidRDefault="00123CD8">
      <w:pPr>
        <w:pStyle w:val="Textbody"/>
        <w:numPr>
          <w:ilvl w:val="0"/>
          <w:numId w:val="29"/>
        </w:numPr>
      </w:pPr>
      <w:r>
        <w:t xml:space="preserve">Record Accepted – Fired after the incoming record passes the rule and is copied into the appropriate properties.  Can be linked to the record input action of other filter objects or the </w:t>
      </w:r>
      <w:proofErr w:type="spellStart"/>
      <w:r>
        <w:t>TriggeredBoolean</w:t>
      </w:r>
      <w:proofErr w:type="spellEnd"/>
      <w:r>
        <w:t xml:space="preserve"> object.</w:t>
      </w:r>
    </w:p>
    <w:p w:rsidR="00C35209" w:rsidRDefault="00123CD8">
      <w:pPr>
        <w:pStyle w:val="Textbody"/>
        <w:numPr>
          <w:ilvl w:val="0"/>
          <w:numId w:val="29"/>
        </w:numPr>
      </w:pPr>
      <w:r>
        <w:t xml:space="preserve">Record Rejected – Fired only when the incoming record does not the rule.  Can be linked to the record input action of other filter objects or the </w:t>
      </w:r>
      <w:proofErr w:type="spellStart"/>
      <w:r>
        <w:t>TriggeredBoolean</w:t>
      </w:r>
      <w:proofErr w:type="spellEnd"/>
      <w:r>
        <w:t xml:space="preserve"> object.</w:t>
      </w:r>
    </w:p>
    <w:p w:rsidR="00C35209" w:rsidRDefault="00C35209">
      <w:pPr>
        <w:pStyle w:val="Textbody"/>
      </w:pPr>
    </w:p>
    <w:p w:rsidR="00C35209" w:rsidRDefault="00123CD8">
      <w:pPr>
        <w:pStyle w:val="Heading2"/>
      </w:pPr>
      <w:bookmarkStart w:id="40" w:name="_Toc430242414"/>
      <w:proofErr w:type="spellStart"/>
      <w:r>
        <w:t>CsvStringFilter</w:t>
      </w:r>
      <w:bookmarkEnd w:id="40"/>
      <w:proofErr w:type="spellEnd"/>
    </w:p>
    <w:p w:rsidR="00C35209" w:rsidRDefault="00123CD8">
      <w:pPr>
        <w:pStyle w:val="Textbody"/>
      </w:pPr>
      <w:r>
        <w:t xml:space="preserve">Like the </w:t>
      </w:r>
      <w:proofErr w:type="spellStart"/>
      <w:r>
        <w:t>CsvRecordSource</w:t>
      </w:r>
      <w:proofErr w:type="spellEnd"/>
      <w:r>
        <w:t xml:space="preserve">, it has properties for every defined column.  However, it will not set those properties unless its string rule is passed.  </w:t>
      </w:r>
    </w:p>
    <w:p w:rsidR="00C35209" w:rsidRDefault="00123CD8">
      <w:pPr>
        <w:pStyle w:val="Textbody"/>
      </w:pPr>
      <w:r>
        <w:t xml:space="preserve">Records that pass the rule are fired out of the </w:t>
      </w:r>
      <w:r>
        <w:rPr>
          <w:i/>
        </w:rPr>
        <w:t>record accepted</w:t>
      </w:r>
      <w:r>
        <w:t xml:space="preserve"> topic.  If they fail, they are fired out of the </w:t>
      </w:r>
      <w:r>
        <w:rPr>
          <w:i/>
        </w:rPr>
        <w:t>record rejected</w:t>
      </w:r>
      <w:r>
        <w:t xml:space="preserve"> topic.</w:t>
      </w:r>
    </w:p>
    <w:p w:rsidR="00C35209" w:rsidRDefault="00123CD8">
      <w:pPr>
        <w:pStyle w:val="Heading3"/>
      </w:pPr>
      <w:r>
        <w:t>Properties</w:t>
      </w:r>
    </w:p>
    <w:p w:rsidR="00C35209" w:rsidRDefault="00123CD8">
      <w:pPr>
        <w:pStyle w:val="Textbody"/>
        <w:numPr>
          <w:ilvl w:val="0"/>
          <w:numId w:val="29"/>
        </w:numPr>
      </w:pPr>
      <w:r>
        <w:t>Status – Will be {fault} if there is an error testing the rule with the specified column.</w:t>
      </w:r>
    </w:p>
    <w:p w:rsidR="00C35209" w:rsidRDefault="00123CD8">
      <w:pPr>
        <w:pStyle w:val="Textbody"/>
        <w:numPr>
          <w:ilvl w:val="0"/>
          <w:numId w:val="29"/>
        </w:numPr>
      </w:pPr>
      <w:r>
        <w:t>Fault Cause – Will attempt to explain any fault.</w:t>
      </w:r>
    </w:p>
    <w:p w:rsidR="00C35209" w:rsidRDefault="00123CD8">
      <w:pPr>
        <w:pStyle w:val="Textbody"/>
        <w:numPr>
          <w:ilvl w:val="0"/>
          <w:numId w:val="29"/>
        </w:numPr>
      </w:pPr>
      <w:r>
        <w:t>Facets – Used for the display of the Value property.</w:t>
      </w:r>
    </w:p>
    <w:p w:rsidR="00C35209" w:rsidRDefault="00123CD8">
      <w:pPr>
        <w:pStyle w:val="Textbody"/>
        <w:numPr>
          <w:ilvl w:val="0"/>
          <w:numId w:val="29"/>
        </w:numPr>
      </w:pPr>
      <w:r>
        <w:t>Column – Which column of the incoming record to test.</w:t>
      </w:r>
    </w:p>
    <w:p w:rsidR="00C35209" w:rsidRDefault="00123CD8">
      <w:pPr>
        <w:pStyle w:val="Textbody"/>
        <w:numPr>
          <w:ilvl w:val="0"/>
          <w:numId w:val="29"/>
        </w:numPr>
      </w:pPr>
      <w:r>
        <w:t>Rule – Determines how to compare the incoming record with the value property.</w:t>
      </w:r>
    </w:p>
    <w:p w:rsidR="00C35209" w:rsidRDefault="00123CD8">
      <w:pPr>
        <w:pStyle w:val="Textbody"/>
        <w:numPr>
          <w:ilvl w:val="0"/>
          <w:numId w:val="29"/>
        </w:numPr>
      </w:pPr>
      <w:r>
        <w:t>Value Format – A Niagara format for automatically generating the Value property.  Leave empty for manually entering the Value property.  This is not resolved for each record, it is resolved at station start or when this property changes.</w:t>
      </w:r>
    </w:p>
    <w:p w:rsidR="00C35209" w:rsidRDefault="00123CD8">
      <w:pPr>
        <w:pStyle w:val="Textbody"/>
        <w:numPr>
          <w:ilvl w:val="0"/>
          <w:numId w:val="29"/>
        </w:numPr>
      </w:pPr>
      <w:r>
        <w:t>Value – The value the specified column of the incoming record is compared to.  Do not modify if the Value Format property is not empty.</w:t>
      </w:r>
    </w:p>
    <w:p w:rsidR="00C35209" w:rsidRDefault="00123CD8">
      <w:pPr>
        <w:pStyle w:val="Heading3"/>
      </w:pPr>
      <w:r>
        <w:t>Topics</w:t>
      </w:r>
    </w:p>
    <w:p w:rsidR="00C35209" w:rsidRDefault="00123CD8">
      <w:pPr>
        <w:pStyle w:val="Textbody"/>
        <w:numPr>
          <w:ilvl w:val="0"/>
          <w:numId w:val="29"/>
        </w:numPr>
      </w:pPr>
      <w:r>
        <w:t xml:space="preserve">Record Accepted – Fired after the incoming record passes the rule and is copied into the appropriate properties.  Can be linked to the record input action of other filter objects or the </w:t>
      </w:r>
      <w:proofErr w:type="spellStart"/>
      <w:r>
        <w:t>TriggeredBoolean</w:t>
      </w:r>
      <w:proofErr w:type="spellEnd"/>
      <w:r>
        <w:t xml:space="preserve"> object.</w:t>
      </w:r>
    </w:p>
    <w:p w:rsidR="00C35209" w:rsidRDefault="00123CD8">
      <w:pPr>
        <w:pStyle w:val="Textbody"/>
        <w:numPr>
          <w:ilvl w:val="0"/>
          <w:numId w:val="29"/>
        </w:numPr>
      </w:pPr>
      <w:r>
        <w:lastRenderedPageBreak/>
        <w:t xml:space="preserve">Record Rejected – Fired only when the incoming record does not the rule.  Can be linked to the record input action of other filter objects or the </w:t>
      </w:r>
      <w:proofErr w:type="spellStart"/>
      <w:r>
        <w:t>TriggeredBoolean</w:t>
      </w:r>
      <w:proofErr w:type="spellEnd"/>
      <w:r>
        <w:t xml:space="preserve"> object.</w:t>
      </w:r>
    </w:p>
    <w:p w:rsidR="00C35209" w:rsidRDefault="00C35209">
      <w:pPr>
        <w:pStyle w:val="Textbody"/>
      </w:pPr>
    </w:p>
    <w:p w:rsidR="00C35209" w:rsidRDefault="00123CD8">
      <w:pPr>
        <w:pStyle w:val="Heading2"/>
      </w:pPr>
      <w:bookmarkStart w:id="41" w:name="_Toc430242415"/>
      <w:proofErr w:type="spellStart"/>
      <w:r>
        <w:t>CsvTimestampFilter</w:t>
      </w:r>
      <w:bookmarkEnd w:id="41"/>
      <w:proofErr w:type="spellEnd"/>
    </w:p>
    <w:p w:rsidR="00C35209" w:rsidRDefault="00123CD8">
      <w:pPr>
        <w:pStyle w:val="Textbody"/>
      </w:pPr>
      <w:r>
        <w:t xml:space="preserve">This is a </w:t>
      </w:r>
      <w:proofErr w:type="spellStart"/>
      <w:r>
        <w:t>CsvTimestampFilter</w:t>
      </w:r>
      <w:proofErr w:type="spellEnd"/>
      <w:r>
        <w:t xml:space="preserve">, but it first creates a timestamp before applying the filter.  Like the </w:t>
      </w:r>
      <w:proofErr w:type="spellStart"/>
      <w:r>
        <w:t>CsvRecordSource</w:t>
      </w:r>
      <w:proofErr w:type="spellEnd"/>
      <w:r>
        <w:t xml:space="preserve">, it has properties for every defined column.  However, it will not set those properties unless its time rule is passed.  </w:t>
      </w:r>
    </w:p>
    <w:p w:rsidR="00C35209" w:rsidRDefault="00123CD8">
      <w:pPr>
        <w:pStyle w:val="Textbody"/>
      </w:pPr>
      <w:r>
        <w:t xml:space="preserve">Records that pass the rule are fired out of the </w:t>
      </w:r>
      <w:r>
        <w:rPr>
          <w:i/>
        </w:rPr>
        <w:t>record accepted</w:t>
      </w:r>
      <w:r>
        <w:t xml:space="preserve"> topic.  If they fail, they are fired out of the </w:t>
      </w:r>
      <w:r>
        <w:rPr>
          <w:i/>
        </w:rPr>
        <w:t>record rejected</w:t>
      </w:r>
      <w:r>
        <w:t xml:space="preserve"> topic.</w:t>
      </w:r>
    </w:p>
    <w:p w:rsidR="00C35209" w:rsidRDefault="00123CD8">
      <w:pPr>
        <w:pStyle w:val="Heading3"/>
      </w:pPr>
      <w:r>
        <w:t>Properties</w:t>
      </w:r>
    </w:p>
    <w:p w:rsidR="00C35209" w:rsidRDefault="00123CD8">
      <w:pPr>
        <w:pStyle w:val="Textbody"/>
        <w:numPr>
          <w:ilvl w:val="0"/>
          <w:numId w:val="29"/>
        </w:numPr>
      </w:pPr>
      <w:r>
        <w:t>Status – Will be {fault} if there is an error testing the rule with the specified column.</w:t>
      </w:r>
    </w:p>
    <w:p w:rsidR="00C35209" w:rsidRDefault="00123CD8">
      <w:pPr>
        <w:pStyle w:val="Textbody"/>
        <w:numPr>
          <w:ilvl w:val="0"/>
          <w:numId w:val="29"/>
        </w:numPr>
      </w:pPr>
      <w:r>
        <w:t>Fault Cause – Will attempt to explain any fault.</w:t>
      </w:r>
    </w:p>
    <w:p w:rsidR="00C35209" w:rsidRDefault="00123CD8">
      <w:pPr>
        <w:pStyle w:val="Textbody"/>
        <w:numPr>
          <w:ilvl w:val="0"/>
          <w:numId w:val="29"/>
        </w:numPr>
      </w:pPr>
      <w:r>
        <w:t>Facets – Used for the display of the Value property.</w:t>
      </w:r>
    </w:p>
    <w:p w:rsidR="00C35209" w:rsidRDefault="00123CD8">
      <w:pPr>
        <w:pStyle w:val="Textbody"/>
        <w:numPr>
          <w:ilvl w:val="0"/>
          <w:numId w:val="29"/>
        </w:numPr>
      </w:pPr>
      <w:r>
        <w:t>Column – Which column of the incoming record to test.</w:t>
      </w:r>
    </w:p>
    <w:p w:rsidR="00C35209" w:rsidRDefault="00123CD8">
      <w:pPr>
        <w:pStyle w:val="Textbody"/>
        <w:numPr>
          <w:ilvl w:val="0"/>
          <w:numId w:val="29"/>
        </w:numPr>
      </w:pPr>
      <w:r>
        <w:t>Rule – Determines how to compare the incoming record with the value property.</w:t>
      </w:r>
    </w:p>
    <w:p w:rsidR="00C35209" w:rsidRDefault="00123CD8">
      <w:pPr>
        <w:pStyle w:val="Heading3"/>
      </w:pPr>
      <w:r>
        <w:t>Topics</w:t>
      </w:r>
    </w:p>
    <w:p w:rsidR="00C35209" w:rsidRDefault="00123CD8">
      <w:pPr>
        <w:pStyle w:val="Textbody"/>
        <w:numPr>
          <w:ilvl w:val="0"/>
          <w:numId w:val="29"/>
        </w:numPr>
      </w:pPr>
      <w:r>
        <w:t xml:space="preserve">Record Accepted – Fired after the incoming record passes the rule and is copied into the appropriate properties.  Can be linked to the record input action of other filter objects or the </w:t>
      </w:r>
      <w:proofErr w:type="spellStart"/>
      <w:r>
        <w:t>TriggeredBoolean</w:t>
      </w:r>
      <w:proofErr w:type="spellEnd"/>
      <w:r>
        <w:t xml:space="preserve"> object.</w:t>
      </w:r>
    </w:p>
    <w:p w:rsidR="00C35209" w:rsidRDefault="00123CD8">
      <w:pPr>
        <w:pStyle w:val="Textbody"/>
        <w:numPr>
          <w:ilvl w:val="0"/>
          <w:numId w:val="29"/>
        </w:numPr>
      </w:pPr>
      <w:r>
        <w:t xml:space="preserve">Record Rejected – Fired only when the incoming record does not the rule.  Can be linked to the record input action of other filter objects or the </w:t>
      </w:r>
      <w:proofErr w:type="spellStart"/>
      <w:r>
        <w:t>TriggeredBoolean</w:t>
      </w:r>
      <w:proofErr w:type="spellEnd"/>
      <w:r>
        <w:t xml:space="preserve"> object.</w:t>
      </w:r>
    </w:p>
    <w:p w:rsidR="00C35209" w:rsidRDefault="00C35209">
      <w:pPr>
        <w:pStyle w:val="Textbody"/>
      </w:pPr>
    </w:p>
    <w:p w:rsidR="00C35209" w:rsidRDefault="00123CD8">
      <w:pPr>
        <w:pStyle w:val="Heading2"/>
      </w:pPr>
      <w:bookmarkStart w:id="42" w:name="_Toc430242416"/>
      <w:proofErr w:type="spellStart"/>
      <w:r>
        <w:t>CsvTimestampBuilder</w:t>
      </w:r>
      <w:bookmarkEnd w:id="42"/>
      <w:proofErr w:type="spellEnd"/>
    </w:p>
    <w:p w:rsidR="00C35209" w:rsidRDefault="00123CD8">
      <w:pPr>
        <w:pStyle w:val="Textbody"/>
      </w:pPr>
      <w:r>
        <w:t xml:space="preserve">Creates a time using Niagara format syntax.  This is a </w:t>
      </w:r>
      <w:proofErr w:type="spellStart"/>
      <w:r>
        <w:t>CsvTimestampFilter</w:t>
      </w:r>
      <w:proofErr w:type="spellEnd"/>
      <w:r>
        <w:t>, but it first creates a timestamp before applying the filter.  This was created for instances where the date and time are in separate columns.</w:t>
      </w:r>
    </w:p>
    <w:p w:rsidR="00C35209" w:rsidRDefault="00123CD8">
      <w:pPr>
        <w:pStyle w:val="Textbody"/>
        <w:numPr>
          <w:ilvl w:val="0"/>
          <w:numId w:val="59"/>
        </w:numPr>
      </w:pPr>
      <w:r>
        <w:t>Create the time string in the Time Format property.  You can and should probably use Niagara formats.  This string with formats will be resolved against this instance, so you can access other properties (columns).</w:t>
      </w:r>
    </w:p>
    <w:p w:rsidR="00C35209" w:rsidRDefault="00123CD8">
      <w:pPr>
        <w:pStyle w:val="Textbody"/>
        <w:numPr>
          <w:ilvl w:val="0"/>
          <w:numId w:val="10"/>
        </w:numPr>
      </w:pPr>
      <w:r>
        <w:t>Create the Time Pattern.  See the Formatting Time section.</w:t>
      </w:r>
    </w:p>
    <w:p w:rsidR="00C35209" w:rsidRDefault="00123CD8">
      <w:pPr>
        <w:pStyle w:val="Heading3"/>
      </w:pPr>
      <w:r>
        <w:t>Properties</w:t>
      </w:r>
    </w:p>
    <w:p w:rsidR="00C35209" w:rsidRDefault="00123CD8">
      <w:pPr>
        <w:pStyle w:val="Textbody"/>
        <w:numPr>
          <w:ilvl w:val="0"/>
          <w:numId w:val="29"/>
        </w:numPr>
      </w:pPr>
      <w:r>
        <w:t>Time Format – The Niagara format to create a time string.</w:t>
      </w:r>
    </w:p>
    <w:p w:rsidR="00C35209" w:rsidRDefault="00123CD8">
      <w:pPr>
        <w:pStyle w:val="Textbody"/>
        <w:numPr>
          <w:ilvl w:val="0"/>
          <w:numId w:val="29"/>
        </w:numPr>
      </w:pPr>
      <w:r>
        <w:lastRenderedPageBreak/>
        <w:t>Time Pattern – The rules for converting the resolved time format into time.  See the Formatting Time section of this document.</w:t>
      </w:r>
    </w:p>
    <w:p w:rsidR="00C35209" w:rsidRDefault="00123CD8">
      <w:pPr>
        <w:pStyle w:val="Textbody"/>
        <w:numPr>
          <w:ilvl w:val="0"/>
          <w:numId w:val="29"/>
        </w:numPr>
      </w:pPr>
      <w:r>
        <w:t>Time Zone – Leave null to use the local time zone or a time zone from the formatted string.</w:t>
      </w:r>
    </w:p>
    <w:p w:rsidR="00C35209" w:rsidRDefault="00123CD8">
      <w:pPr>
        <w:pStyle w:val="Textbody"/>
        <w:numPr>
          <w:ilvl w:val="0"/>
          <w:numId w:val="29"/>
        </w:numPr>
      </w:pPr>
      <w:r>
        <w:t>Status – Will be {fault} if there is an error testing the rule with the specified column.</w:t>
      </w:r>
    </w:p>
    <w:p w:rsidR="00C35209" w:rsidRDefault="00123CD8">
      <w:pPr>
        <w:pStyle w:val="Textbody"/>
        <w:numPr>
          <w:ilvl w:val="0"/>
          <w:numId w:val="29"/>
        </w:numPr>
      </w:pPr>
      <w:r>
        <w:t>Fault Cause – Will attempt to explain any fault.</w:t>
      </w:r>
    </w:p>
    <w:p w:rsidR="00C35209" w:rsidRDefault="00123CD8">
      <w:pPr>
        <w:pStyle w:val="Textbody"/>
        <w:numPr>
          <w:ilvl w:val="0"/>
          <w:numId w:val="29"/>
        </w:numPr>
      </w:pPr>
      <w:r>
        <w:t>Facets – Used for the display of the Value property.</w:t>
      </w:r>
    </w:p>
    <w:p w:rsidR="00C35209" w:rsidRDefault="00123CD8">
      <w:pPr>
        <w:pStyle w:val="Textbody"/>
        <w:numPr>
          <w:ilvl w:val="0"/>
          <w:numId w:val="29"/>
        </w:numPr>
      </w:pPr>
      <w:r>
        <w:t>Column – Which column of the incoming record to set the time and to test.</w:t>
      </w:r>
    </w:p>
    <w:p w:rsidR="00C35209" w:rsidRDefault="00123CD8">
      <w:pPr>
        <w:pStyle w:val="Textbody"/>
        <w:numPr>
          <w:ilvl w:val="0"/>
          <w:numId w:val="29"/>
        </w:numPr>
      </w:pPr>
      <w:r>
        <w:t>Rule – Determines how to compare the incoming record with the value property.</w:t>
      </w:r>
    </w:p>
    <w:p w:rsidR="00C35209" w:rsidRDefault="00123CD8">
      <w:pPr>
        <w:pStyle w:val="Heading3"/>
      </w:pPr>
      <w:r>
        <w:t>Topics</w:t>
      </w:r>
    </w:p>
    <w:p w:rsidR="00C35209" w:rsidRDefault="00123CD8">
      <w:pPr>
        <w:pStyle w:val="Textbody"/>
        <w:numPr>
          <w:ilvl w:val="0"/>
          <w:numId w:val="29"/>
        </w:numPr>
      </w:pPr>
      <w:r>
        <w:t xml:space="preserve">Record Accepted – Fired after the incoming record passes the rule and is copied into the appropriate properties.  Can be linked to the record input action of other filter objects or the </w:t>
      </w:r>
      <w:proofErr w:type="spellStart"/>
      <w:r>
        <w:t>TriggeredBoolean</w:t>
      </w:r>
      <w:proofErr w:type="spellEnd"/>
      <w:r>
        <w:t xml:space="preserve"> object.</w:t>
      </w:r>
    </w:p>
    <w:p w:rsidR="00C35209" w:rsidRDefault="00123CD8">
      <w:pPr>
        <w:pStyle w:val="Textbody"/>
        <w:numPr>
          <w:ilvl w:val="0"/>
          <w:numId w:val="29"/>
        </w:numPr>
      </w:pPr>
      <w:r>
        <w:t xml:space="preserve">Record Rejected – Fired only when the incoming record does not the rule.  Can be linked to the record input action of other filter objects or the </w:t>
      </w:r>
      <w:proofErr w:type="spellStart"/>
      <w:r>
        <w:t>TriggeredBoolean</w:t>
      </w:r>
      <w:proofErr w:type="spellEnd"/>
      <w:r>
        <w:t xml:space="preserve"> object.</w:t>
      </w:r>
    </w:p>
    <w:p w:rsidR="00C35209" w:rsidRDefault="00C35209">
      <w:pPr>
        <w:pStyle w:val="Heading2"/>
      </w:pPr>
    </w:p>
    <w:p w:rsidR="00C35209" w:rsidRDefault="00123CD8">
      <w:pPr>
        <w:pStyle w:val="Heading2"/>
      </w:pPr>
      <w:bookmarkStart w:id="43" w:name="_Toc430242417"/>
      <w:proofErr w:type="spellStart"/>
      <w:r>
        <w:t>CsvFilterFolder</w:t>
      </w:r>
      <w:bookmarkEnd w:id="43"/>
      <w:proofErr w:type="spellEnd"/>
    </w:p>
    <w:p w:rsidR="00C35209" w:rsidRDefault="00123CD8">
      <w:pPr>
        <w:pStyle w:val="Textbody"/>
      </w:pPr>
      <w:r>
        <w:t>This folder has record input action and record output topics.  It can be used to group a complex set of filters.</w:t>
      </w:r>
    </w:p>
    <w:p w:rsidR="00C35209" w:rsidRDefault="00123CD8">
      <w:pPr>
        <w:pStyle w:val="Heading3"/>
      </w:pPr>
      <w:r>
        <w:t>Actions</w:t>
      </w:r>
    </w:p>
    <w:p w:rsidR="00C35209" w:rsidRDefault="00123CD8">
      <w:pPr>
        <w:pStyle w:val="Textbody"/>
        <w:numPr>
          <w:ilvl w:val="0"/>
          <w:numId w:val="29"/>
        </w:numPr>
      </w:pPr>
      <w:r>
        <w:t xml:space="preserve">Record In – Records enter the folder through this action.  The folder has a child named </w:t>
      </w:r>
      <w:r>
        <w:rPr>
          <w:i/>
        </w:rPr>
        <w:t>in</w:t>
      </w:r>
      <w:r>
        <w:t xml:space="preserve"> which functions exactly like the </w:t>
      </w:r>
      <w:r>
        <w:rPr>
          <w:i/>
        </w:rPr>
        <w:t>source</w:t>
      </w:r>
      <w:r>
        <w:t xml:space="preserve"> of the </w:t>
      </w:r>
      <w:proofErr w:type="spellStart"/>
      <w:r>
        <w:t>CsvRecordExt</w:t>
      </w:r>
      <w:proofErr w:type="spellEnd"/>
      <w:r>
        <w:t>.</w:t>
      </w:r>
    </w:p>
    <w:p w:rsidR="00C35209" w:rsidRDefault="00123CD8">
      <w:pPr>
        <w:pStyle w:val="Heading3"/>
      </w:pPr>
      <w:r>
        <w:t>Topics</w:t>
      </w:r>
    </w:p>
    <w:p w:rsidR="00C35209" w:rsidRDefault="00123CD8">
      <w:pPr>
        <w:pStyle w:val="Textbody"/>
        <w:numPr>
          <w:ilvl w:val="0"/>
          <w:numId w:val="29"/>
        </w:numPr>
      </w:pPr>
      <w:r>
        <w:t xml:space="preserve">Record Accepted – Fired when a filter in the folder sends a record to the </w:t>
      </w:r>
      <w:r>
        <w:rPr>
          <w:i/>
        </w:rPr>
        <w:t>folder accepts</w:t>
      </w:r>
      <w:r>
        <w:t xml:space="preserve"> action of the </w:t>
      </w:r>
      <w:r>
        <w:rPr>
          <w:i/>
        </w:rPr>
        <w:t>out</w:t>
      </w:r>
      <w:r>
        <w:t xml:space="preserve"> child.</w:t>
      </w:r>
    </w:p>
    <w:p w:rsidR="00C35209" w:rsidRDefault="00123CD8">
      <w:pPr>
        <w:pStyle w:val="Textbody"/>
        <w:numPr>
          <w:ilvl w:val="0"/>
          <w:numId w:val="29"/>
        </w:numPr>
      </w:pPr>
      <w:r>
        <w:t xml:space="preserve">Record Rejected – Fired when a filter in the folder sends a record to the </w:t>
      </w:r>
      <w:r>
        <w:rPr>
          <w:i/>
        </w:rPr>
        <w:t>folder rejects</w:t>
      </w:r>
      <w:r>
        <w:t xml:space="preserve"> action of the </w:t>
      </w:r>
      <w:r>
        <w:rPr>
          <w:i/>
        </w:rPr>
        <w:t>out</w:t>
      </w:r>
      <w:r>
        <w:t xml:space="preserve"> child.</w:t>
      </w:r>
    </w:p>
    <w:p w:rsidR="00C35209" w:rsidRDefault="00C35209">
      <w:pPr>
        <w:pStyle w:val="Textbody"/>
      </w:pPr>
    </w:p>
    <w:p w:rsidR="00C35209" w:rsidRDefault="00C35209">
      <w:pPr>
        <w:pStyle w:val="Textbody"/>
      </w:pPr>
    </w:p>
    <w:p w:rsidR="00C35209" w:rsidRDefault="00123CD8">
      <w:pPr>
        <w:pStyle w:val="Heading2"/>
      </w:pPr>
      <w:bookmarkStart w:id="44" w:name="_Toc430242418"/>
      <w:proofErr w:type="spellStart"/>
      <w:r>
        <w:t>CsvAlarmExt</w:t>
      </w:r>
      <w:bookmarkEnd w:id="44"/>
      <w:proofErr w:type="spellEnd"/>
    </w:p>
    <w:p w:rsidR="00C35209" w:rsidRDefault="00123CD8">
      <w:pPr>
        <w:pStyle w:val="Textbody"/>
      </w:pPr>
      <w:r>
        <w:t xml:space="preserve">Can create alarm records whenever one of the record objects is changed.  </w:t>
      </w:r>
    </w:p>
    <w:p w:rsidR="00C35209" w:rsidRDefault="00123CD8">
      <w:pPr>
        <w:pStyle w:val="Heading3"/>
      </w:pPr>
      <w:r>
        <w:lastRenderedPageBreak/>
        <w:t>Properties</w:t>
      </w:r>
    </w:p>
    <w:p w:rsidR="00C35209" w:rsidRDefault="00123CD8">
      <w:pPr>
        <w:pStyle w:val="Textbody"/>
        <w:numPr>
          <w:ilvl w:val="0"/>
          <w:numId w:val="29"/>
        </w:numPr>
      </w:pPr>
      <w:r>
        <w:t>Status – Whether or not there was a problem</w:t>
      </w:r>
    </w:p>
    <w:p w:rsidR="00C35209" w:rsidRDefault="00123CD8">
      <w:pPr>
        <w:pStyle w:val="Textbody"/>
        <w:numPr>
          <w:ilvl w:val="0"/>
          <w:numId w:val="29"/>
        </w:numPr>
      </w:pPr>
      <w:r>
        <w:t>Fault Cause - Will attempt to explain any fault.</w:t>
      </w:r>
    </w:p>
    <w:p w:rsidR="00C35209" w:rsidRDefault="00123CD8">
      <w:pPr>
        <w:pStyle w:val="Textbody"/>
        <w:numPr>
          <w:ilvl w:val="0"/>
          <w:numId w:val="29"/>
        </w:numPr>
      </w:pPr>
      <w:r>
        <w:t>Enabled – Setting to false disables the creation of alarms.</w:t>
      </w:r>
    </w:p>
    <w:p w:rsidR="00C35209" w:rsidRDefault="00123CD8">
      <w:pPr>
        <w:pStyle w:val="Textbody"/>
        <w:numPr>
          <w:ilvl w:val="0"/>
          <w:numId w:val="29"/>
        </w:numPr>
      </w:pPr>
      <w:r>
        <w:t xml:space="preserve">Duplicate Alarms – How to handle multiple open alarms for a single </w:t>
      </w:r>
      <w:proofErr w:type="spellStart"/>
      <w:r>
        <w:t>CsvAlarmExt</w:t>
      </w:r>
      <w:proofErr w:type="spellEnd"/>
      <w:r>
        <w:t>.</w:t>
      </w:r>
    </w:p>
    <w:p w:rsidR="00C35209" w:rsidRDefault="00123CD8">
      <w:pPr>
        <w:pStyle w:val="Textbody"/>
        <w:numPr>
          <w:ilvl w:val="1"/>
          <w:numId w:val="29"/>
        </w:numPr>
      </w:pPr>
      <w:r>
        <w:t>Ignore.  If there is an open alarm (</w:t>
      </w:r>
      <w:proofErr w:type="spellStart"/>
      <w:r>
        <w:t>acked</w:t>
      </w:r>
      <w:proofErr w:type="spellEnd"/>
      <w:r>
        <w:t xml:space="preserve"> or not), do not create another alarm.</w:t>
      </w:r>
    </w:p>
    <w:p w:rsidR="00C35209" w:rsidRDefault="00123CD8">
      <w:pPr>
        <w:pStyle w:val="Textbody"/>
        <w:numPr>
          <w:ilvl w:val="1"/>
          <w:numId w:val="29"/>
        </w:numPr>
      </w:pPr>
      <w:r>
        <w:t xml:space="preserve">Update.  If there is an open alarm, update </w:t>
      </w:r>
      <w:proofErr w:type="spellStart"/>
      <w:proofErr w:type="gramStart"/>
      <w:r>
        <w:t>it’s</w:t>
      </w:r>
      <w:proofErr w:type="spellEnd"/>
      <w:proofErr w:type="gramEnd"/>
      <w:r>
        <w:t xml:space="preserve"> data.</w:t>
      </w:r>
    </w:p>
    <w:p w:rsidR="00C35209" w:rsidRDefault="00123CD8">
      <w:pPr>
        <w:pStyle w:val="Textbody"/>
        <w:numPr>
          <w:ilvl w:val="1"/>
          <w:numId w:val="29"/>
        </w:numPr>
      </w:pPr>
      <w:r>
        <w:t>New Alarm.  Create a new alarm no matter what.</w:t>
      </w:r>
    </w:p>
    <w:p w:rsidR="00C35209" w:rsidRDefault="00123CD8">
      <w:pPr>
        <w:pStyle w:val="Textbody"/>
        <w:numPr>
          <w:ilvl w:val="0"/>
          <w:numId w:val="29"/>
        </w:numPr>
      </w:pPr>
      <w:r>
        <w:t>Alarm Class – Where to route alarms.</w:t>
      </w:r>
    </w:p>
    <w:p w:rsidR="00C35209" w:rsidRDefault="00123CD8">
      <w:pPr>
        <w:pStyle w:val="Textbody"/>
        <w:numPr>
          <w:ilvl w:val="0"/>
          <w:numId w:val="29"/>
        </w:numPr>
      </w:pPr>
      <w:r>
        <w:t>Alarm Message – Niagara format syntax can be used.</w:t>
      </w:r>
    </w:p>
    <w:p w:rsidR="00C35209" w:rsidRDefault="00123CD8">
      <w:pPr>
        <w:pStyle w:val="Textbody"/>
        <w:numPr>
          <w:ilvl w:val="0"/>
          <w:numId w:val="29"/>
        </w:numPr>
      </w:pPr>
      <w:r>
        <w:t>Alarm Priority – Niagara alarm priority.</w:t>
      </w:r>
    </w:p>
    <w:p w:rsidR="00C35209" w:rsidRDefault="00C35209">
      <w:pPr>
        <w:pStyle w:val="Textbody"/>
      </w:pPr>
    </w:p>
    <w:p w:rsidR="00C35209" w:rsidRDefault="00123CD8">
      <w:pPr>
        <w:pStyle w:val="Heading2"/>
      </w:pPr>
      <w:bookmarkStart w:id="45" w:name="_Toc430242419"/>
      <w:proofErr w:type="spellStart"/>
      <w:r>
        <w:t>CsvHistoryExt</w:t>
      </w:r>
      <w:bookmarkEnd w:id="45"/>
      <w:proofErr w:type="spellEnd"/>
    </w:p>
    <w:p w:rsidR="00C35209" w:rsidRDefault="00123CD8">
      <w:pPr>
        <w:pStyle w:val="Textbody"/>
      </w:pPr>
      <w:r>
        <w:t xml:space="preserve">A </w:t>
      </w:r>
      <w:proofErr w:type="spellStart"/>
      <w:r>
        <w:t>CsvRecord</w:t>
      </w:r>
      <w:proofErr w:type="spellEnd"/>
      <w:r>
        <w:t xml:space="preserve"> history extension.  Creates trend records for a single column.  </w:t>
      </w:r>
    </w:p>
    <w:p w:rsidR="00C35209" w:rsidRDefault="00123CD8">
      <w:pPr>
        <w:pStyle w:val="Textbody"/>
        <w:numPr>
          <w:ilvl w:val="0"/>
          <w:numId w:val="29"/>
        </w:numPr>
      </w:pPr>
      <w:proofErr w:type="spellStart"/>
      <w:r>
        <w:t>CsvRecords</w:t>
      </w:r>
      <w:proofErr w:type="spellEnd"/>
      <w:r>
        <w:t xml:space="preserve"> can have multiple </w:t>
      </w:r>
      <w:proofErr w:type="spellStart"/>
      <w:r>
        <w:t>CsvHistoryExts</w:t>
      </w:r>
      <w:proofErr w:type="spellEnd"/>
      <w:r>
        <w:t>.</w:t>
      </w:r>
    </w:p>
    <w:p w:rsidR="00C35209" w:rsidRDefault="00123CD8">
      <w:pPr>
        <w:pStyle w:val="Textbody"/>
        <w:numPr>
          <w:ilvl w:val="0"/>
          <w:numId w:val="29"/>
        </w:numPr>
      </w:pPr>
      <w:r>
        <w:t xml:space="preserve">Can be used for </w:t>
      </w:r>
      <w:proofErr w:type="spellStart"/>
      <w:proofErr w:type="gramStart"/>
      <w:r>
        <w:t>boolean</w:t>
      </w:r>
      <w:proofErr w:type="spellEnd"/>
      <w:proofErr w:type="gramEnd"/>
      <w:r>
        <w:t>, numeric and string trends.</w:t>
      </w:r>
    </w:p>
    <w:p w:rsidR="00C35209" w:rsidRDefault="00123CD8">
      <w:pPr>
        <w:pStyle w:val="Textbody"/>
        <w:numPr>
          <w:ilvl w:val="0"/>
          <w:numId w:val="29"/>
        </w:numPr>
      </w:pPr>
      <w:r>
        <w:t>Can trend changes of value, on time intervals, or both.</w:t>
      </w:r>
    </w:p>
    <w:p w:rsidR="00C35209" w:rsidRDefault="00123CD8">
      <w:pPr>
        <w:pStyle w:val="Textbody"/>
        <w:numPr>
          <w:ilvl w:val="0"/>
          <w:numId w:val="29"/>
        </w:numPr>
      </w:pPr>
      <w:r>
        <w:t xml:space="preserve">The timestamp property of the </w:t>
      </w:r>
      <w:proofErr w:type="spellStart"/>
      <w:r>
        <w:t>CsvRecord</w:t>
      </w:r>
      <w:proofErr w:type="spellEnd"/>
      <w:r>
        <w:t xml:space="preserve"> is used as the timestamp of the trend record.</w:t>
      </w:r>
    </w:p>
    <w:p w:rsidR="00C35209" w:rsidRDefault="00123CD8">
      <w:pPr>
        <w:pStyle w:val="Heading3"/>
      </w:pPr>
      <w:r>
        <w:t>Properties</w:t>
      </w:r>
    </w:p>
    <w:p w:rsidR="00C35209" w:rsidRDefault="00123CD8">
      <w:pPr>
        <w:pStyle w:val="Textbody"/>
        <w:numPr>
          <w:ilvl w:val="0"/>
          <w:numId w:val="29"/>
        </w:numPr>
      </w:pPr>
      <w:r>
        <w:t>Status – Whether or not there was a problem</w:t>
      </w:r>
    </w:p>
    <w:p w:rsidR="00C35209" w:rsidRDefault="00123CD8">
      <w:pPr>
        <w:pStyle w:val="Textbody"/>
        <w:numPr>
          <w:ilvl w:val="0"/>
          <w:numId w:val="29"/>
        </w:numPr>
      </w:pPr>
      <w:r>
        <w:t>Fault Cause - Will attempt to explain any fault.</w:t>
      </w:r>
    </w:p>
    <w:p w:rsidR="00C35209" w:rsidRDefault="00123CD8">
      <w:pPr>
        <w:pStyle w:val="Textbody"/>
        <w:numPr>
          <w:ilvl w:val="0"/>
          <w:numId w:val="29"/>
        </w:numPr>
      </w:pPr>
      <w:r>
        <w:t>Enabled – Setting to false disables writing history records.</w:t>
      </w:r>
    </w:p>
    <w:p w:rsidR="00C35209" w:rsidRDefault="00123CD8">
      <w:pPr>
        <w:pStyle w:val="Textbody"/>
        <w:numPr>
          <w:ilvl w:val="0"/>
          <w:numId w:val="29"/>
        </w:numPr>
      </w:pPr>
      <w:r>
        <w:t>Timestamp Column Format – When not blank, will be resolved and the value will be placed in the Timestamp Column property.  Only resolved at startup or when this value changes.</w:t>
      </w:r>
    </w:p>
    <w:p w:rsidR="00C35209" w:rsidRDefault="00123CD8">
      <w:pPr>
        <w:pStyle w:val="Textbody"/>
        <w:numPr>
          <w:ilvl w:val="0"/>
          <w:numId w:val="29"/>
        </w:numPr>
      </w:pPr>
      <w:r>
        <w:t>Timestamp Column – Which column represents the timestamp.</w:t>
      </w:r>
    </w:p>
    <w:p w:rsidR="00C35209" w:rsidRDefault="00123CD8">
      <w:pPr>
        <w:pStyle w:val="Textbody"/>
        <w:numPr>
          <w:ilvl w:val="0"/>
          <w:numId w:val="29"/>
        </w:numPr>
      </w:pPr>
      <w:r>
        <w:t>Value Column Format – When not blank, will be resolved and the value will be placed in the Value Column property.  Only resolved at startup or when this value changes.</w:t>
      </w:r>
    </w:p>
    <w:p w:rsidR="00C35209" w:rsidRDefault="00123CD8">
      <w:pPr>
        <w:pStyle w:val="Textbody"/>
        <w:numPr>
          <w:ilvl w:val="0"/>
          <w:numId w:val="29"/>
        </w:numPr>
      </w:pPr>
      <w:r>
        <w:t xml:space="preserve">Value Column – Which column represents the value to </w:t>
      </w:r>
      <w:proofErr w:type="gramStart"/>
      <w:r>
        <w:t>trend.</w:t>
      </w:r>
      <w:proofErr w:type="gramEnd"/>
    </w:p>
    <w:p w:rsidR="00C35209" w:rsidRDefault="00123CD8">
      <w:pPr>
        <w:pStyle w:val="Textbody"/>
        <w:numPr>
          <w:ilvl w:val="0"/>
          <w:numId w:val="29"/>
        </w:numPr>
      </w:pPr>
      <w:r>
        <w:lastRenderedPageBreak/>
        <w:t>History – The resolved history ID.</w:t>
      </w:r>
    </w:p>
    <w:p w:rsidR="00C35209" w:rsidRDefault="00123CD8">
      <w:pPr>
        <w:pStyle w:val="Textbody"/>
        <w:numPr>
          <w:ilvl w:val="0"/>
          <w:numId w:val="29"/>
        </w:numPr>
      </w:pPr>
      <w:r>
        <w:t>Dynamic History – If true, the History Device and History Name properties are resolved for every record that is written.</w:t>
      </w:r>
    </w:p>
    <w:p w:rsidR="00C35209" w:rsidRDefault="00123CD8">
      <w:pPr>
        <w:pStyle w:val="Textbody"/>
        <w:numPr>
          <w:ilvl w:val="0"/>
          <w:numId w:val="29"/>
        </w:numPr>
      </w:pPr>
      <w:r>
        <w:t>History Device – Niagara format allowing you to specify the history device.  Leave blank to use the local station.</w:t>
      </w:r>
    </w:p>
    <w:p w:rsidR="00C35209" w:rsidRDefault="00123CD8">
      <w:pPr>
        <w:pStyle w:val="Textbody"/>
        <w:numPr>
          <w:ilvl w:val="0"/>
          <w:numId w:val="29"/>
        </w:numPr>
      </w:pPr>
      <w:r>
        <w:t>History Name – Niagara format for defining the history name.</w:t>
      </w:r>
    </w:p>
    <w:p w:rsidR="00C35209" w:rsidRDefault="00123CD8">
      <w:pPr>
        <w:pStyle w:val="Textbody"/>
        <w:numPr>
          <w:ilvl w:val="0"/>
          <w:numId w:val="29"/>
        </w:numPr>
      </w:pPr>
      <w:r>
        <w:t>System Tags – Niagara formatting can be used here.  Multiple tags must be separated by semi-colons.</w:t>
      </w:r>
    </w:p>
    <w:p w:rsidR="00C35209" w:rsidRDefault="00123CD8">
      <w:pPr>
        <w:pStyle w:val="Textbody"/>
        <w:numPr>
          <w:ilvl w:val="0"/>
          <w:numId w:val="29"/>
        </w:numPr>
      </w:pPr>
      <w:r>
        <w:t>Capacity – History record capacity.</w:t>
      </w:r>
    </w:p>
    <w:p w:rsidR="00C35209" w:rsidRDefault="00123CD8">
      <w:pPr>
        <w:pStyle w:val="Textbody"/>
        <w:numPr>
          <w:ilvl w:val="0"/>
          <w:numId w:val="29"/>
        </w:numPr>
      </w:pPr>
      <w:r>
        <w:t>Full Policy – What to do when the capacity is a record count and that count is reached.</w:t>
      </w:r>
    </w:p>
    <w:p w:rsidR="00C35209" w:rsidRDefault="00123CD8">
      <w:pPr>
        <w:pStyle w:val="Textbody"/>
        <w:numPr>
          <w:ilvl w:val="0"/>
          <w:numId w:val="29"/>
        </w:numPr>
      </w:pPr>
      <w:r>
        <w:t>Active Period – Determines when history records can be created.</w:t>
      </w:r>
    </w:p>
    <w:p w:rsidR="00C35209" w:rsidRDefault="00123CD8">
      <w:pPr>
        <w:pStyle w:val="Textbody"/>
        <w:numPr>
          <w:ilvl w:val="0"/>
          <w:numId w:val="29"/>
        </w:numPr>
      </w:pPr>
      <w:r>
        <w:t>COV – When true, creates records for changes of value.</w:t>
      </w:r>
    </w:p>
    <w:p w:rsidR="00C35209" w:rsidRDefault="00123CD8">
      <w:pPr>
        <w:pStyle w:val="Textbody"/>
        <w:numPr>
          <w:ilvl w:val="0"/>
          <w:numId w:val="29"/>
        </w:numPr>
      </w:pPr>
      <w:r>
        <w:t>Interval – When greater than 0, creates trend records on the specified interval.</w:t>
      </w:r>
    </w:p>
    <w:p w:rsidR="00C35209" w:rsidRDefault="00123CD8">
      <w:pPr>
        <w:pStyle w:val="Textbody"/>
        <w:numPr>
          <w:ilvl w:val="0"/>
          <w:numId w:val="29"/>
        </w:numPr>
      </w:pPr>
      <w:r>
        <w:t>Change Tolerance – Values are trended only when the difference is greater than this value.  If the value is 0, every record is trended.  If the record type is not numeric, make sure this value is greater than 0 if only real changes of value are desired.</w:t>
      </w:r>
    </w:p>
    <w:p w:rsidR="00C35209" w:rsidRDefault="00123CD8">
      <w:pPr>
        <w:pStyle w:val="Textbody"/>
        <w:numPr>
          <w:ilvl w:val="0"/>
          <w:numId w:val="29"/>
        </w:numPr>
      </w:pPr>
      <w:r>
        <w:t>Facets – Copied into the history.</w:t>
      </w:r>
    </w:p>
    <w:p w:rsidR="00C35209" w:rsidRDefault="00123CD8">
      <w:pPr>
        <w:pStyle w:val="Textbody"/>
        <w:numPr>
          <w:ilvl w:val="0"/>
          <w:numId w:val="29"/>
        </w:numPr>
      </w:pPr>
      <w:r>
        <w:t>Ignore Null – Ignore records whose status is null.</w:t>
      </w:r>
    </w:p>
    <w:p w:rsidR="00C35209" w:rsidRDefault="00123CD8">
      <w:pPr>
        <w:pStyle w:val="Textbody"/>
        <w:numPr>
          <w:ilvl w:val="0"/>
          <w:numId w:val="29"/>
        </w:numPr>
      </w:pPr>
      <w:r>
        <w:t>Ignore Duplicate Timestamps – Ignore records whose timestamp is identical to the last record in the history.</w:t>
      </w:r>
    </w:p>
    <w:p w:rsidR="00C35209" w:rsidRDefault="00123CD8">
      <w:pPr>
        <w:pStyle w:val="Textbody"/>
        <w:numPr>
          <w:ilvl w:val="0"/>
          <w:numId w:val="29"/>
        </w:numPr>
      </w:pPr>
      <w:r>
        <w:t>Ignore Duplicate Records – Ignore records whose timestamp, value and status are identical to the last record in the history.</w:t>
      </w:r>
    </w:p>
    <w:p w:rsidR="00C35209" w:rsidRDefault="00123CD8">
      <w:pPr>
        <w:pStyle w:val="Textbody"/>
        <w:numPr>
          <w:ilvl w:val="0"/>
          <w:numId w:val="29"/>
        </w:numPr>
      </w:pPr>
      <w:r>
        <w:t>Clear History When Older – Clear the entire history when the timestamp of a record is older than the last record in the database.</w:t>
      </w:r>
    </w:p>
    <w:p w:rsidR="00C35209" w:rsidRDefault="00123CD8">
      <w:pPr>
        <w:pStyle w:val="Heading3"/>
      </w:pPr>
      <w:r>
        <w:t>Actions</w:t>
      </w:r>
    </w:p>
    <w:p w:rsidR="00C35209" w:rsidRDefault="00123CD8">
      <w:pPr>
        <w:pStyle w:val="Textbody"/>
        <w:numPr>
          <w:ilvl w:val="0"/>
          <w:numId w:val="29"/>
        </w:numPr>
      </w:pPr>
      <w:r>
        <w:t>Update History ID – Invoke this to update the value of the History property.  This is for informational purposes only, the history ID is automatically updated when writing records to the database.</w:t>
      </w:r>
    </w:p>
    <w:p w:rsidR="00C35209" w:rsidRDefault="00C35209">
      <w:pPr>
        <w:pStyle w:val="Heading2"/>
      </w:pPr>
    </w:p>
    <w:p w:rsidR="00C35209" w:rsidRDefault="00123CD8">
      <w:pPr>
        <w:pStyle w:val="Heading2"/>
      </w:pPr>
      <w:bookmarkStart w:id="46" w:name="_Toc430242420"/>
      <w:r>
        <w:t>Triggered Boolean</w:t>
      </w:r>
      <w:bookmarkEnd w:id="46"/>
    </w:p>
    <w:p w:rsidR="00C35209" w:rsidRDefault="00123CD8">
      <w:pPr>
        <w:pStyle w:val="Textbody"/>
      </w:pPr>
      <w:r>
        <w:t xml:space="preserve">This object can be triggered to set a </w:t>
      </w:r>
      <w:proofErr w:type="spellStart"/>
      <w:proofErr w:type="gramStart"/>
      <w:r>
        <w:t>boolean</w:t>
      </w:r>
      <w:proofErr w:type="spellEnd"/>
      <w:proofErr w:type="gramEnd"/>
      <w:r>
        <w:t xml:space="preserve"> output for a configurable amount of time.  Simply link the </w:t>
      </w:r>
      <w:proofErr w:type="spellStart"/>
      <w:r>
        <w:rPr>
          <w:i/>
        </w:rPr>
        <w:t>passed</w:t>
      </w:r>
      <w:proofErr w:type="spellEnd"/>
      <w:r>
        <w:t xml:space="preserve"> topic from the </w:t>
      </w:r>
      <w:proofErr w:type="spellStart"/>
      <w:r>
        <w:t>CsvRecordDeviceExt</w:t>
      </w:r>
      <w:proofErr w:type="spellEnd"/>
      <w:r>
        <w:t xml:space="preserve"> or a </w:t>
      </w:r>
      <w:proofErr w:type="spellStart"/>
      <w:r>
        <w:t>CsvFilter</w:t>
      </w:r>
      <w:proofErr w:type="spellEnd"/>
      <w:r>
        <w:t xml:space="preserve"> to the </w:t>
      </w:r>
      <w:r>
        <w:rPr>
          <w:i/>
        </w:rPr>
        <w:t>activate</w:t>
      </w:r>
      <w:r>
        <w:t xml:space="preserve"> action on the </w:t>
      </w:r>
      <w:proofErr w:type="spellStart"/>
      <w:r>
        <w:t>TriggeredBoolean</w:t>
      </w:r>
      <w:proofErr w:type="spellEnd"/>
      <w:r>
        <w:t xml:space="preserve"> object.</w:t>
      </w:r>
    </w:p>
    <w:p w:rsidR="00C35209" w:rsidRDefault="00123CD8">
      <w:pPr>
        <w:pStyle w:val="Heading3"/>
      </w:pPr>
      <w:r>
        <w:t>Properties</w:t>
      </w:r>
    </w:p>
    <w:p w:rsidR="00C35209" w:rsidRDefault="00123CD8">
      <w:pPr>
        <w:pStyle w:val="Textbody"/>
        <w:numPr>
          <w:ilvl w:val="0"/>
          <w:numId w:val="29"/>
        </w:numPr>
      </w:pPr>
      <w:r>
        <w:t>Duration – How long the out value should remain on.</w:t>
      </w:r>
    </w:p>
    <w:p w:rsidR="00C35209" w:rsidRDefault="00123CD8">
      <w:pPr>
        <w:pStyle w:val="Textbody"/>
        <w:numPr>
          <w:ilvl w:val="0"/>
          <w:numId w:val="29"/>
        </w:numPr>
      </w:pPr>
      <w:r>
        <w:t>Expires – Informational, when the out value will turn off.</w:t>
      </w:r>
    </w:p>
    <w:p w:rsidR="00C35209" w:rsidRDefault="00123CD8">
      <w:pPr>
        <w:pStyle w:val="Textbody"/>
        <w:numPr>
          <w:ilvl w:val="0"/>
          <w:numId w:val="29"/>
        </w:numPr>
      </w:pPr>
      <w:r>
        <w:t xml:space="preserve">Out – The </w:t>
      </w:r>
      <w:proofErr w:type="spellStart"/>
      <w:proofErr w:type="gramStart"/>
      <w:r>
        <w:t>boolean</w:t>
      </w:r>
      <w:proofErr w:type="spellEnd"/>
      <w:proofErr w:type="gramEnd"/>
      <w:r>
        <w:t xml:space="preserve"> output.  Normally false, activation causes it to be on.</w:t>
      </w:r>
    </w:p>
    <w:p w:rsidR="00C35209" w:rsidRDefault="00123CD8">
      <w:pPr>
        <w:pStyle w:val="Heading3"/>
      </w:pPr>
      <w:r>
        <w:t>Actions</w:t>
      </w:r>
    </w:p>
    <w:p w:rsidR="00C35209" w:rsidRDefault="00123CD8">
      <w:pPr>
        <w:pStyle w:val="Textbody"/>
        <w:numPr>
          <w:ilvl w:val="0"/>
          <w:numId w:val="29"/>
        </w:numPr>
      </w:pPr>
      <w:r>
        <w:t>Activate – Turn on the output.</w:t>
      </w:r>
    </w:p>
    <w:p w:rsidR="00C35209" w:rsidRDefault="00123CD8">
      <w:pPr>
        <w:pStyle w:val="Textbody"/>
        <w:numPr>
          <w:ilvl w:val="0"/>
          <w:numId w:val="29"/>
        </w:numPr>
      </w:pPr>
      <w:r>
        <w:t>Cancel – Turn off the output.</w:t>
      </w:r>
    </w:p>
    <w:p w:rsidR="00C35209" w:rsidRDefault="00C35209">
      <w:pPr>
        <w:pStyle w:val="Textbody"/>
        <w:pageBreakBefore/>
      </w:pPr>
    </w:p>
    <w:p w:rsidR="00C35209" w:rsidRDefault="00123CD8">
      <w:pPr>
        <w:pStyle w:val="Heading1"/>
      </w:pPr>
      <w:bookmarkStart w:id="47" w:name="_Toc430242421"/>
      <w:r>
        <w:t>History</w:t>
      </w:r>
      <w:bookmarkEnd w:id="47"/>
    </w:p>
    <w:p w:rsidR="00A94088" w:rsidRDefault="00A94088">
      <w:pPr>
        <w:pStyle w:val="Textbody"/>
      </w:pPr>
      <w:r>
        <w:t>September 17, 2015</w:t>
      </w:r>
    </w:p>
    <w:p w:rsidR="00A94088" w:rsidRDefault="00A94088" w:rsidP="00A94088">
      <w:pPr>
        <w:pStyle w:val="Textbody"/>
        <w:numPr>
          <w:ilvl w:val="0"/>
          <w:numId w:val="71"/>
        </w:numPr>
      </w:pPr>
      <w:r>
        <w:t>Added Niagara 4 support.</w:t>
      </w:r>
    </w:p>
    <w:p w:rsidR="00C35209" w:rsidRDefault="00123CD8">
      <w:pPr>
        <w:pStyle w:val="Textbody"/>
      </w:pPr>
      <w:r>
        <w:t>November 21, 2014</w:t>
      </w:r>
    </w:p>
    <w:p w:rsidR="00C35209" w:rsidRDefault="00123CD8">
      <w:pPr>
        <w:pStyle w:val="Textbody"/>
        <w:numPr>
          <w:ilvl w:val="0"/>
          <w:numId w:val="60"/>
        </w:numPr>
      </w:pPr>
      <w:r>
        <w:t xml:space="preserve">Added </w:t>
      </w:r>
      <w:proofErr w:type="spellStart"/>
      <w:r>
        <w:t>Ftps</w:t>
      </w:r>
      <w:proofErr w:type="spellEnd"/>
      <w:r>
        <w:t xml:space="preserve"> Explicit.</w:t>
      </w:r>
    </w:p>
    <w:p w:rsidR="00C35209" w:rsidRDefault="00123CD8">
      <w:pPr>
        <w:pStyle w:val="Textbody"/>
      </w:pPr>
      <w:r>
        <w:t>April 4, 2014: 3.7.106.3</w:t>
      </w:r>
    </w:p>
    <w:p w:rsidR="00C35209" w:rsidRDefault="00123CD8">
      <w:pPr>
        <w:pStyle w:val="Textbody"/>
        <w:numPr>
          <w:ilvl w:val="0"/>
          <w:numId w:val="61"/>
        </w:numPr>
      </w:pPr>
      <w:r>
        <w:t>Removed date from history export file in zip since date may not reflect the data.</w:t>
      </w:r>
    </w:p>
    <w:p w:rsidR="00C35209" w:rsidRDefault="00123CD8">
      <w:pPr>
        <w:pStyle w:val="Textbody"/>
      </w:pPr>
      <w:r>
        <w:t>March 17, 2014: 3.7.106.2</w:t>
      </w:r>
    </w:p>
    <w:p w:rsidR="00C35209" w:rsidRDefault="00123CD8">
      <w:pPr>
        <w:pStyle w:val="Textbody"/>
        <w:numPr>
          <w:ilvl w:val="0"/>
          <w:numId w:val="18"/>
        </w:numPr>
      </w:pPr>
      <w:r>
        <w:t>Buffering COV point exports</w:t>
      </w:r>
    </w:p>
    <w:p w:rsidR="00C35209" w:rsidRDefault="00123CD8">
      <w:pPr>
        <w:pStyle w:val="Textbody"/>
      </w:pPr>
      <w:r>
        <w:t>March 6, 2014: 3.7.106.1</w:t>
      </w:r>
    </w:p>
    <w:p w:rsidR="00C35209" w:rsidRDefault="00123CD8">
      <w:pPr>
        <w:pStyle w:val="Textbody"/>
        <w:numPr>
          <w:ilvl w:val="0"/>
          <w:numId w:val="18"/>
        </w:numPr>
      </w:pPr>
      <w:r>
        <w:t>BQL Export</w:t>
      </w:r>
    </w:p>
    <w:p w:rsidR="00C35209" w:rsidRDefault="00123CD8">
      <w:pPr>
        <w:pStyle w:val="Textbody"/>
      </w:pPr>
      <w:r>
        <w:t>September 11, 2013: Module version 3.6.47.9</w:t>
      </w:r>
    </w:p>
    <w:p w:rsidR="00C35209" w:rsidRDefault="00123CD8">
      <w:pPr>
        <w:pStyle w:val="Textbody"/>
        <w:numPr>
          <w:ilvl w:val="0"/>
          <w:numId w:val="62"/>
        </w:numPr>
      </w:pPr>
      <w:r>
        <w:t>The column name of single history exports was changed from “value” to the name of the history export descriptor.</w:t>
      </w:r>
    </w:p>
    <w:p w:rsidR="00C35209" w:rsidRDefault="00123CD8">
      <w:pPr>
        <w:pStyle w:val="Textbody"/>
        <w:numPr>
          <w:ilvl w:val="0"/>
          <w:numId w:val="45"/>
        </w:numPr>
      </w:pPr>
      <w:r>
        <w:t>Columns were ordered alphabetically, not they retain the order added by the user.</w:t>
      </w:r>
    </w:p>
    <w:p w:rsidR="00C35209" w:rsidRDefault="00123CD8">
      <w:pPr>
        <w:pStyle w:val="Textbody"/>
        <w:numPr>
          <w:ilvl w:val="0"/>
          <w:numId w:val="45"/>
        </w:numPr>
      </w:pPr>
      <w:r>
        <w:t>Fixed interpolation bug in merged exports.</w:t>
      </w:r>
    </w:p>
    <w:p w:rsidR="00C35209" w:rsidRDefault="00123CD8">
      <w:pPr>
        <w:pStyle w:val="Textbody"/>
        <w:numPr>
          <w:ilvl w:val="0"/>
          <w:numId w:val="45"/>
        </w:numPr>
      </w:pPr>
      <w:r>
        <w:t xml:space="preserve">Fixed bug in the history </w:t>
      </w:r>
      <w:proofErr w:type="spellStart"/>
      <w:r>
        <w:t>ext</w:t>
      </w:r>
      <w:proofErr w:type="spellEnd"/>
      <w:r>
        <w:t xml:space="preserve"> that would create duplicate rows if the same file was imported twice.</w:t>
      </w:r>
    </w:p>
    <w:p w:rsidR="00C35209" w:rsidRDefault="00123CD8">
      <w:pPr>
        <w:pStyle w:val="Textbody"/>
        <w:numPr>
          <w:ilvl w:val="0"/>
          <w:numId w:val="45"/>
        </w:numPr>
      </w:pPr>
      <w:r>
        <w:t>Fixed bug with secure FTP.</w:t>
      </w:r>
    </w:p>
    <w:p w:rsidR="00C35209" w:rsidRDefault="00123CD8">
      <w:pPr>
        <w:pStyle w:val="Textbody"/>
        <w:numPr>
          <w:ilvl w:val="0"/>
          <w:numId w:val="45"/>
        </w:numPr>
      </w:pPr>
      <w:r>
        <w:t>Data.csv in zip files now has the date as part of the name.</w:t>
      </w:r>
    </w:p>
    <w:p w:rsidR="00C35209" w:rsidRDefault="00123CD8">
      <w:pPr>
        <w:pStyle w:val="Textbody"/>
      </w:pPr>
      <w:r>
        <w:t>January 30, 2012: Module version 3.6.36.1</w:t>
      </w:r>
    </w:p>
    <w:p w:rsidR="00C35209" w:rsidRDefault="00123CD8">
      <w:pPr>
        <w:pStyle w:val="Textbody"/>
        <w:numPr>
          <w:ilvl w:val="0"/>
          <w:numId w:val="45"/>
        </w:numPr>
      </w:pPr>
      <w:r>
        <w:t>Added Encoding property to all import objects</w:t>
      </w:r>
    </w:p>
    <w:p w:rsidR="00C35209" w:rsidRDefault="00123CD8">
      <w:pPr>
        <w:pStyle w:val="Textbody"/>
      </w:pPr>
      <w:r>
        <w:t>October 7, 2011: Module version 3.6.36</w:t>
      </w:r>
    </w:p>
    <w:p w:rsidR="00C35209" w:rsidRDefault="00123CD8">
      <w:pPr>
        <w:pStyle w:val="Textbody"/>
        <w:numPr>
          <w:ilvl w:val="0"/>
          <w:numId w:val="45"/>
        </w:numPr>
      </w:pPr>
      <w:r>
        <w:t xml:space="preserve">Added </w:t>
      </w:r>
      <w:proofErr w:type="spellStart"/>
      <w:r>
        <w:t>systemTags</w:t>
      </w:r>
      <w:proofErr w:type="spellEnd"/>
      <w:r>
        <w:t xml:space="preserve"> to the history extension</w:t>
      </w:r>
    </w:p>
    <w:p w:rsidR="00C35209" w:rsidRDefault="00123CD8">
      <w:pPr>
        <w:pStyle w:val="Textbody"/>
        <w:numPr>
          <w:ilvl w:val="0"/>
          <w:numId w:val="45"/>
        </w:numPr>
      </w:pPr>
      <w:r>
        <w:t xml:space="preserve">Fixed </w:t>
      </w:r>
      <w:proofErr w:type="spellStart"/>
      <w:r>
        <w:t>ignoreNull</w:t>
      </w:r>
      <w:proofErr w:type="spellEnd"/>
      <w:r>
        <w:t xml:space="preserve"> on the history extension</w:t>
      </w:r>
    </w:p>
    <w:p w:rsidR="00C35209" w:rsidRDefault="00123CD8">
      <w:pPr>
        <w:pStyle w:val="Textbody"/>
        <w:numPr>
          <w:ilvl w:val="0"/>
          <w:numId w:val="45"/>
        </w:numPr>
      </w:pPr>
      <w:r>
        <w:t xml:space="preserve">Added action to create </w:t>
      </w:r>
      <w:proofErr w:type="spellStart"/>
      <w:r>
        <w:t>historyExt</w:t>
      </w:r>
      <w:proofErr w:type="spellEnd"/>
      <w:r>
        <w:t xml:space="preserve"> for each column on the record / filter objects.</w:t>
      </w:r>
    </w:p>
    <w:p w:rsidR="00C35209" w:rsidRDefault="00123CD8">
      <w:pPr>
        <w:pStyle w:val="Textbody"/>
        <w:numPr>
          <w:ilvl w:val="0"/>
          <w:numId w:val="63"/>
        </w:numPr>
      </w:pPr>
      <w:r>
        <w:lastRenderedPageBreak/>
        <w:t xml:space="preserve">Duplicate timestamps could still bypass the rules on the </w:t>
      </w:r>
      <w:proofErr w:type="spellStart"/>
      <w:r>
        <w:t>CsvHistoryExt</w:t>
      </w:r>
      <w:proofErr w:type="spellEnd"/>
      <w:r>
        <w:t>.</w:t>
      </w:r>
    </w:p>
    <w:p w:rsidR="00C35209" w:rsidRDefault="00123CD8">
      <w:pPr>
        <w:pStyle w:val="Textbody"/>
        <w:numPr>
          <w:ilvl w:val="0"/>
          <w:numId w:val="41"/>
        </w:numPr>
      </w:pPr>
      <w:r>
        <w:t xml:space="preserve">Numbers using </w:t>
      </w:r>
      <w:proofErr w:type="spellStart"/>
      <w:r>
        <w:t>parens</w:t>
      </w:r>
      <w:proofErr w:type="spellEnd"/>
      <w:r>
        <w:t xml:space="preserve"> for negativity are supported.</w:t>
      </w:r>
    </w:p>
    <w:p w:rsidR="00C35209" w:rsidRDefault="00123CD8">
      <w:pPr>
        <w:pStyle w:val="Textbody"/>
        <w:numPr>
          <w:ilvl w:val="0"/>
          <w:numId w:val="41"/>
        </w:numPr>
      </w:pPr>
      <w:r>
        <w:t xml:space="preserve">Performance enhancements to the </w:t>
      </w:r>
      <w:proofErr w:type="spellStart"/>
      <w:r>
        <w:t>CsvHistoryExt</w:t>
      </w:r>
      <w:proofErr w:type="spellEnd"/>
    </w:p>
    <w:p w:rsidR="00C35209" w:rsidRDefault="00123CD8">
      <w:pPr>
        <w:pStyle w:val="Textbody"/>
        <w:numPr>
          <w:ilvl w:val="0"/>
          <w:numId w:val="41"/>
        </w:numPr>
      </w:pPr>
      <w:r>
        <w:t>Merge logic would be skipped if only one history selected</w:t>
      </w:r>
    </w:p>
    <w:p w:rsidR="00C35209" w:rsidRDefault="00123CD8">
      <w:pPr>
        <w:pStyle w:val="Textbody"/>
      </w:pPr>
      <w:r>
        <w:t>May 6, 2011: Module version 3.5.34.1</w:t>
      </w:r>
    </w:p>
    <w:p w:rsidR="00C35209" w:rsidRDefault="00123CD8">
      <w:pPr>
        <w:pStyle w:val="Textbody"/>
        <w:numPr>
          <w:ilvl w:val="0"/>
          <w:numId w:val="64"/>
        </w:numPr>
      </w:pPr>
      <w:proofErr w:type="spellStart"/>
      <w:r>
        <w:t>CsvTimestampColumn</w:t>
      </w:r>
      <w:proofErr w:type="spellEnd"/>
      <w:r>
        <w:t xml:space="preserve"> and </w:t>
      </w:r>
      <w:proofErr w:type="spellStart"/>
      <w:r>
        <w:t>CsvTimestampBuilder</w:t>
      </w:r>
      <w:proofErr w:type="spellEnd"/>
      <w:r>
        <w:t xml:space="preserve"> now have a Time Zone property</w:t>
      </w:r>
    </w:p>
    <w:p w:rsidR="00C35209" w:rsidRDefault="00123CD8">
      <w:pPr>
        <w:pStyle w:val="Textbody"/>
      </w:pPr>
      <w:r>
        <w:t>April 18, 2011:  Module version 3.5.34</w:t>
      </w:r>
    </w:p>
    <w:p w:rsidR="00C35209" w:rsidRDefault="00123CD8">
      <w:pPr>
        <w:pStyle w:val="Textbody"/>
        <w:numPr>
          <w:ilvl w:val="0"/>
          <w:numId w:val="65"/>
        </w:numPr>
      </w:pPr>
      <w:proofErr w:type="spellStart"/>
      <w:r>
        <w:t>CsvFtpImport</w:t>
      </w:r>
      <w:proofErr w:type="spellEnd"/>
      <w:r>
        <w:t xml:space="preserve"> now supports </w:t>
      </w:r>
      <w:proofErr w:type="spellStart"/>
      <w:r>
        <w:t>ftps</w:t>
      </w:r>
      <w:proofErr w:type="spellEnd"/>
      <w:r>
        <w:t xml:space="preserve"> and </w:t>
      </w:r>
      <w:proofErr w:type="spellStart"/>
      <w:r>
        <w:t>sftp</w:t>
      </w:r>
      <w:proofErr w:type="spellEnd"/>
      <w:r>
        <w:t>.</w:t>
      </w:r>
    </w:p>
    <w:p w:rsidR="00C35209" w:rsidRDefault="00123CD8">
      <w:pPr>
        <w:pStyle w:val="Textbody"/>
        <w:numPr>
          <w:ilvl w:val="0"/>
          <w:numId w:val="5"/>
        </w:numPr>
      </w:pPr>
      <w:proofErr w:type="spellStart"/>
      <w:r>
        <w:t>CsvHistoryExt</w:t>
      </w:r>
      <w:proofErr w:type="spellEnd"/>
      <w:r>
        <w:t xml:space="preserve"> is now highly dynamic and has many new properties.</w:t>
      </w:r>
    </w:p>
    <w:p w:rsidR="00C35209" w:rsidRDefault="00123CD8">
      <w:pPr>
        <w:pStyle w:val="Textbody"/>
        <w:numPr>
          <w:ilvl w:val="0"/>
          <w:numId w:val="5"/>
        </w:numPr>
      </w:pPr>
      <w:r>
        <w:t>Leading rows could be accidently skipped.</w:t>
      </w:r>
    </w:p>
    <w:p w:rsidR="00C35209" w:rsidRDefault="00123CD8">
      <w:pPr>
        <w:pStyle w:val="Textbody"/>
        <w:numPr>
          <w:ilvl w:val="0"/>
          <w:numId w:val="5"/>
        </w:numPr>
      </w:pPr>
      <w:r>
        <w:t>Delimiter was ignored when merging histories.</w:t>
      </w:r>
    </w:p>
    <w:p w:rsidR="00C35209" w:rsidRDefault="00123CD8">
      <w:pPr>
        <w:pStyle w:val="Textbody"/>
        <w:numPr>
          <w:ilvl w:val="0"/>
          <w:numId w:val="5"/>
        </w:numPr>
      </w:pPr>
      <w:r>
        <w:t>Point discovery could fail in the Niagara Network.</w:t>
      </w:r>
    </w:p>
    <w:p w:rsidR="00C35209" w:rsidRDefault="00123CD8">
      <w:pPr>
        <w:pStyle w:val="Textbody"/>
        <w:numPr>
          <w:ilvl w:val="0"/>
          <w:numId w:val="5"/>
        </w:numPr>
      </w:pPr>
      <w:r>
        <w:t>More robust number parsing.</w:t>
      </w:r>
    </w:p>
    <w:p w:rsidR="00C35209" w:rsidRDefault="00123CD8">
      <w:pPr>
        <w:pStyle w:val="Textbody"/>
      </w:pPr>
      <w:r>
        <w:t>May 12, 2010:  Module version 3.5.24</w:t>
      </w:r>
    </w:p>
    <w:p w:rsidR="00C35209" w:rsidRDefault="00123CD8">
      <w:pPr>
        <w:pStyle w:val="Textbody"/>
        <w:numPr>
          <w:ilvl w:val="0"/>
          <w:numId w:val="66"/>
        </w:numPr>
      </w:pPr>
      <w:r>
        <w:t>History merge of non-trend histories would break export.</w:t>
      </w:r>
    </w:p>
    <w:p w:rsidR="00C35209" w:rsidRDefault="00123CD8">
      <w:pPr>
        <w:pStyle w:val="Textbody"/>
        <w:numPr>
          <w:ilvl w:val="0"/>
          <w:numId w:val="7"/>
        </w:numPr>
      </w:pPr>
      <w:r>
        <w:t xml:space="preserve">If </w:t>
      </w:r>
      <w:proofErr w:type="spellStart"/>
      <w:r>
        <w:t>showStatus</w:t>
      </w:r>
      <w:proofErr w:type="spellEnd"/>
      <w:r>
        <w:t xml:space="preserve"> is true for any history export, now {ok} will be included.</w:t>
      </w:r>
    </w:p>
    <w:p w:rsidR="00C35209" w:rsidRDefault="00123CD8">
      <w:pPr>
        <w:pStyle w:val="Textbody"/>
        <w:numPr>
          <w:ilvl w:val="0"/>
          <w:numId w:val="7"/>
        </w:numPr>
      </w:pPr>
      <w:r>
        <w:t xml:space="preserve">Added Value Format to </w:t>
      </w:r>
      <w:proofErr w:type="spellStart"/>
      <w:r>
        <w:t>StringFilter</w:t>
      </w:r>
      <w:proofErr w:type="spellEnd"/>
    </w:p>
    <w:p w:rsidR="00C35209" w:rsidRDefault="00123CD8">
      <w:pPr>
        <w:pStyle w:val="Textbody"/>
      </w:pPr>
      <w:r>
        <w:t>March 12, 2010:  Module version 3.5.11.1</w:t>
      </w:r>
    </w:p>
    <w:p w:rsidR="00C35209" w:rsidRDefault="00123CD8">
      <w:pPr>
        <w:pStyle w:val="Textbody"/>
        <w:numPr>
          <w:ilvl w:val="0"/>
          <w:numId w:val="7"/>
        </w:numPr>
      </w:pPr>
      <w:r>
        <w:t>Point exports could be incorrectly stuck in a stale state.</w:t>
      </w:r>
    </w:p>
    <w:p w:rsidR="00C35209" w:rsidRDefault="00123CD8">
      <w:pPr>
        <w:pStyle w:val="Textbody"/>
        <w:numPr>
          <w:ilvl w:val="0"/>
          <w:numId w:val="7"/>
        </w:numPr>
      </w:pPr>
      <w:r>
        <w:t>There was a memory leak in the FTP import object.</w:t>
      </w:r>
    </w:p>
    <w:p w:rsidR="00C35209" w:rsidRDefault="00123CD8">
      <w:pPr>
        <w:pStyle w:val="Textbody"/>
        <w:numPr>
          <w:ilvl w:val="0"/>
          <w:numId w:val="7"/>
        </w:numPr>
      </w:pPr>
      <w:r>
        <w:t>Added merging of histories to the history export.</w:t>
      </w:r>
    </w:p>
    <w:p w:rsidR="00C35209" w:rsidRDefault="00123CD8">
      <w:pPr>
        <w:pStyle w:val="Textbody"/>
      </w:pPr>
      <w:r>
        <w:t>October 23, 2009:  Module version 3.4.51.2</w:t>
      </w:r>
    </w:p>
    <w:p w:rsidR="00C35209" w:rsidRDefault="00123CD8">
      <w:pPr>
        <w:pStyle w:val="Textbody"/>
        <w:numPr>
          <w:ilvl w:val="0"/>
          <w:numId w:val="68"/>
        </w:numPr>
      </w:pPr>
      <w:r>
        <w:t>In point export, if “Show Status” is set to true, all cells are wrapped in quotes.</w:t>
      </w:r>
    </w:p>
    <w:p w:rsidR="00C35209" w:rsidRDefault="00123CD8">
      <w:pPr>
        <w:pStyle w:val="Textbody"/>
        <w:numPr>
          <w:ilvl w:val="0"/>
          <w:numId w:val="40"/>
        </w:numPr>
      </w:pPr>
      <w:r>
        <w:t>Added FTP to point and history exports.</w:t>
      </w:r>
    </w:p>
    <w:p w:rsidR="00C35209" w:rsidRDefault="00123CD8">
      <w:pPr>
        <w:pStyle w:val="Textbody"/>
        <w:numPr>
          <w:ilvl w:val="0"/>
          <w:numId w:val="40"/>
        </w:numPr>
      </w:pPr>
      <w:r>
        <w:t xml:space="preserve">Added </w:t>
      </w:r>
      <w:proofErr w:type="spellStart"/>
      <w:r>
        <w:t>CsvFtpImport</w:t>
      </w:r>
      <w:proofErr w:type="spellEnd"/>
      <w:r>
        <w:t xml:space="preserve"> and </w:t>
      </w:r>
      <w:proofErr w:type="spellStart"/>
      <w:r>
        <w:t>FixedLengthFtpImport</w:t>
      </w:r>
      <w:proofErr w:type="spellEnd"/>
    </w:p>
    <w:p w:rsidR="00C35209" w:rsidRDefault="00123CD8">
      <w:pPr>
        <w:pStyle w:val="Textbody"/>
        <w:numPr>
          <w:ilvl w:val="0"/>
          <w:numId w:val="40"/>
        </w:numPr>
      </w:pPr>
      <w:r>
        <w:t>Removed the zip file properties on the history export and moved all file naming down into each export type.</w:t>
      </w:r>
    </w:p>
    <w:p w:rsidR="00C35209" w:rsidRDefault="00123CD8">
      <w:pPr>
        <w:pStyle w:val="Textbody"/>
        <w:numPr>
          <w:ilvl w:val="0"/>
          <w:numId w:val="40"/>
        </w:numPr>
      </w:pPr>
      <w:r>
        <w:lastRenderedPageBreak/>
        <w:t>History Export can now send a single file as a zip or plain text.</w:t>
      </w:r>
    </w:p>
    <w:p w:rsidR="00C35209" w:rsidRDefault="00123CD8">
      <w:pPr>
        <w:pStyle w:val="Textbody"/>
      </w:pPr>
      <w:r>
        <w:t>August 25, 2009:  Module version 3.4.51.1</w:t>
      </w:r>
    </w:p>
    <w:p w:rsidR="00C35209" w:rsidRDefault="00123CD8">
      <w:pPr>
        <w:pStyle w:val="Textbody"/>
        <w:numPr>
          <w:ilvl w:val="0"/>
          <w:numId w:val="40"/>
        </w:numPr>
      </w:pPr>
      <w:r>
        <w:t>Added proxy support to URL exports.</w:t>
      </w:r>
    </w:p>
    <w:p w:rsidR="00C35209" w:rsidRDefault="00123CD8">
      <w:pPr>
        <w:pStyle w:val="Textbody"/>
        <w:numPr>
          <w:ilvl w:val="0"/>
          <w:numId w:val="40"/>
        </w:numPr>
      </w:pPr>
      <w:r>
        <w:t>Imports were not stripping surrounding quotes from CSV cells.</w:t>
      </w:r>
    </w:p>
    <w:p w:rsidR="00C35209" w:rsidRDefault="00123CD8">
      <w:pPr>
        <w:pStyle w:val="Textbody"/>
      </w:pPr>
      <w:r>
        <w:t>August 6, 2009: Module version 3.4.51</w:t>
      </w:r>
    </w:p>
    <w:p w:rsidR="00C35209" w:rsidRDefault="00123CD8">
      <w:pPr>
        <w:pStyle w:val="Textbody"/>
        <w:numPr>
          <w:ilvl w:val="0"/>
          <w:numId w:val="69"/>
        </w:numPr>
      </w:pPr>
      <w:r>
        <w:t>Many dynamic text fields are now automatically resolved when the format patterns are changed.</w:t>
      </w:r>
    </w:p>
    <w:p w:rsidR="00C35209" w:rsidRDefault="00123CD8">
      <w:pPr>
        <w:pStyle w:val="Textbody"/>
        <w:numPr>
          <w:ilvl w:val="0"/>
          <w:numId w:val="8"/>
        </w:numPr>
      </w:pPr>
      <w:r>
        <w:t>There were all kinds of problems if the history export object was duplicated.</w:t>
      </w:r>
    </w:p>
    <w:p w:rsidR="00C35209" w:rsidRDefault="00123CD8">
      <w:pPr>
        <w:pStyle w:val="Textbody"/>
        <w:numPr>
          <w:ilvl w:val="0"/>
          <w:numId w:val="8"/>
        </w:numPr>
      </w:pPr>
      <w:r>
        <w:t>History export URLs would break if the export descriptor name had invalid URL characters.</w:t>
      </w:r>
    </w:p>
    <w:p w:rsidR="00C35209" w:rsidRDefault="00123CD8">
      <w:pPr>
        <w:pStyle w:val="Textbody"/>
        <w:numPr>
          <w:ilvl w:val="0"/>
          <w:numId w:val="8"/>
        </w:numPr>
      </w:pPr>
      <w:r>
        <w:t>History export discovery would break if histories names had spaces or other invalid slot names.</w:t>
      </w:r>
    </w:p>
    <w:p w:rsidR="00C35209" w:rsidRDefault="00123CD8">
      <w:pPr>
        <w:pStyle w:val="Textbody"/>
        <w:numPr>
          <w:ilvl w:val="0"/>
          <w:numId w:val="8"/>
        </w:numPr>
      </w:pPr>
      <w:r>
        <w:t>Point export has the new property “Show Status” which when true, will include the status in each column.</w:t>
      </w:r>
    </w:p>
    <w:p w:rsidR="00C35209" w:rsidRDefault="00123CD8">
      <w:pPr>
        <w:pStyle w:val="Textbody"/>
      </w:pPr>
      <w:r>
        <w:t>May 28, 2009: Module version 3.3.27.4</w:t>
      </w:r>
    </w:p>
    <w:p w:rsidR="00C35209" w:rsidRDefault="00123CD8">
      <w:pPr>
        <w:pStyle w:val="Textbody"/>
        <w:numPr>
          <w:ilvl w:val="0"/>
          <w:numId w:val="8"/>
        </w:numPr>
      </w:pPr>
      <w:r>
        <w:t xml:space="preserve">Added </w:t>
      </w:r>
      <w:proofErr w:type="spellStart"/>
      <w:r>
        <w:t>clearHistoryWhenOlder</w:t>
      </w:r>
      <w:proofErr w:type="spellEnd"/>
      <w:r>
        <w:t xml:space="preserve"> to the history extension.</w:t>
      </w:r>
    </w:p>
    <w:p w:rsidR="00C35209" w:rsidRDefault="00123CD8">
      <w:pPr>
        <w:pStyle w:val="Textbody"/>
      </w:pPr>
      <w:r>
        <w:t>May 23, 2009: Module version 3.3.27.3</w:t>
      </w:r>
    </w:p>
    <w:p w:rsidR="00C35209" w:rsidRDefault="00123CD8">
      <w:pPr>
        <w:pStyle w:val="Textbody"/>
        <w:numPr>
          <w:ilvl w:val="0"/>
          <w:numId w:val="8"/>
        </w:numPr>
      </w:pPr>
      <w:r>
        <w:t xml:space="preserve">Added </w:t>
      </w:r>
      <w:proofErr w:type="spellStart"/>
      <w:r>
        <w:t>cleanAfterExport</w:t>
      </w:r>
      <w:proofErr w:type="spellEnd"/>
      <w:r>
        <w:t xml:space="preserve"> to the point email and </w:t>
      </w:r>
      <w:proofErr w:type="spellStart"/>
      <w:r>
        <w:t>url</w:t>
      </w:r>
      <w:proofErr w:type="spellEnd"/>
      <w:r>
        <w:t xml:space="preserve"> exports</w:t>
      </w:r>
    </w:p>
    <w:p w:rsidR="00C35209" w:rsidRDefault="00123CD8">
      <w:pPr>
        <w:pStyle w:val="Textbody"/>
        <w:numPr>
          <w:ilvl w:val="0"/>
          <w:numId w:val="8"/>
        </w:numPr>
      </w:pPr>
      <w:proofErr w:type="spellStart"/>
      <w:r>
        <w:t>Url</w:t>
      </w:r>
      <w:proofErr w:type="spellEnd"/>
      <w:r>
        <w:t xml:space="preserve"> Facets were being ignored.</w:t>
      </w:r>
    </w:p>
    <w:p w:rsidR="00C35209" w:rsidRDefault="00123CD8">
      <w:pPr>
        <w:pStyle w:val="Textbody"/>
        <w:numPr>
          <w:ilvl w:val="0"/>
          <w:numId w:val="8"/>
        </w:numPr>
      </w:pPr>
      <w:r>
        <w:t>HTTP URL exports could fail because the content type was incorrect.</w:t>
      </w:r>
    </w:p>
    <w:p w:rsidR="00C35209" w:rsidRDefault="00123CD8">
      <w:pPr>
        <w:pStyle w:val="Textbody"/>
        <w:numPr>
          <w:ilvl w:val="0"/>
          <w:numId w:val="8"/>
        </w:numPr>
      </w:pPr>
      <w:r>
        <w:t>Added some time utilities to the palette.</w:t>
      </w:r>
    </w:p>
    <w:p w:rsidR="00C35209" w:rsidRDefault="00123CD8">
      <w:pPr>
        <w:pStyle w:val="Textbody"/>
      </w:pPr>
      <w:r>
        <w:t>March 10, 2009: Module version 3.3.27.2</w:t>
      </w:r>
    </w:p>
    <w:p w:rsidR="00C35209" w:rsidRDefault="00123CD8">
      <w:pPr>
        <w:pStyle w:val="Textbody"/>
        <w:numPr>
          <w:ilvl w:val="0"/>
          <w:numId w:val="70"/>
        </w:numPr>
      </w:pPr>
      <w:r>
        <w:t xml:space="preserve">Added </w:t>
      </w:r>
      <w:proofErr w:type="spellStart"/>
      <w:r>
        <w:t>FixedLength</w:t>
      </w:r>
      <w:proofErr w:type="spellEnd"/>
      <w:r>
        <w:t xml:space="preserve"> imports objects.</w:t>
      </w:r>
    </w:p>
    <w:p w:rsidR="00C35209" w:rsidRDefault="00123CD8">
      <w:pPr>
        <w:pStyle w:val="Textbody"/>
      </w:pPr>
      <w:r>
        <w:t>March 5, 2009: Module version 3.3.27.1</w:t>
      </w:r>
    </w:p>
    <w:p w:rsidR="00C35209" w:rsidRDefault="00123CD8">
      <w:pPr>
        <w:pStyle w:val="Textbody"/>
        <w:numPr>
          <w:ilvl w:val="0"/>
          <w:numId w:val="43"/>
        </w:numPr>
      </w:pPr>
      <w:r>
        <w:t>Licensing update.</w:t>
      </w:r>
    </w:p>
    <w:p w:rsidR="00C35209" w:rsidRDefault="00123CD8">
      <w:pPr>
        <w:pStyle w:val="Textbody"/>
      </w:pPr>
      <w:r>
        <w:t>February 27, 2009: Module version 3.3.37</w:t>
      </w:r>
    </w:p>
    <w:p w:rsidR="00C35209" w:rsidRDefault="00123CD8">
      <w:pPr>
        <w:pStyle w:val="Textbody"/>
        <w:numPr>
          <w:ilvl w:val="0"/>
          <w:numId w:val="43"/>
        </w:numPr>
      </w:pPr>
      <w:r>
        <w:t>First release.</w:t>
      </w:r>
    </w:p>
    <w:p w:rsidR="00C35209" w:rsidRDefault="00C35209">
      <w:pPr>
        <w:pStyle w:val="Textbody"/>
      </w:pPr>
    </w:p>
    <w:p w:rsidR="00C35209" w:rsidRDefault="00C35209">
      <w:pPr>
        <w:pStyle w:val="Textbody"/>
        <w:rPr>
          <w:vanish/>
        </w:rPr>
      </w:pPr>
      <w:bookmarkStart w:id="48" w:name="_PictureBullets"/>
      <w:bookmarkEnd w:id="48"/>
    </w:p>
    <w:sectPr w:rsidR="00C35209">
      <w:headerReference w:type="default" r:id="rId10"/>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56BD" w:rsidRDefault="002956BD">
      <w:r>
        <w:separator/>
      </w:r>
    </w:p>
  </w:endnote>
  <w:endnote w:type="continuationSeparator" w:id="0">
    <w:p w:rsidR="002956BD" w:rsidRDefault="00295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088" w:rsidRDefault="00A94088">
    <w:pPr>
      <w:pStyle w:val="Footer"/>
      <w:ind w:left="0"/>
    </w:pPr>
    <w:r>
      <w:t>September 17, 2015</w:t>
    </w:r>
    <w:r>
      <w:tab/>
    </w:r>
    <w:hyperlink r:id="rId1" w:history="1">
      <w:r w:rsidRPr="001755E7">
        <w:rPr>
          <w:rStyle w:val="Hyperlink"/>
        </w:rPr>
        <w:t>www.Controlco.com</w:t>
      </w:r>
    </w:hyperlink>
    <w:r>
      <w:tab/>
      <w:t xml:space="preserve">Page </w:t>
    </w:r>
    <w:r>
      <w:fldChar w:fldCharType="begin"/>
    </w:r>
    <w:r>
      <w:instrText xml:space="preserve"> PAGE </w:instrText>
    </w:r>
    <w:r>
      <w:fldChar w:fldCharType="separate"/>
    </w:r>
    <w:r w:rsidR="0017572F">
      <w:rPr>
        <w:noProof/>
      </w:rPr>
      <w:t>33</w:t>
    </w:r>
    <w:r>
      <w:fldChar w:fldCharType="end"/>
    </w:r>
    <w:r>
      <w:t xml:space="preserve"> of </w:t>
    </w:r>
    <w:fldSimple w:instr=" NUMPAGES \* ARABIC ">
      <w:r w:rsidR="0017572F">
        <w:rPr>
          <w:noProof/>
        </w:rPr>
        <w:t>42</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56BD" w:rsidRDefault="002956BD">
      <w:r>
        <w:rPr>
          <w:color w:val="000000"/>
        </w:rPr>
        <w:separator/>
      </w:r>
    </w:p>
  </w:footnote>
  <w:footnote w:type="continuationSeparator" w:id="0">
    <w:p w:rsidR="002956BD" w:rsidRDefault="002956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088" w:rsidRDefault="00A94088">
    <w:pPr>
      <w:pStyle w:val="Header"/>
      <w:tabs>
        <w:tab w:val="clear" w:pos="5400"/>
        <w:tab w:val="clear" w:pos="9720"/>
        <w:tab w:val="center" w:pos="4320"/>
        <w:tab w:val="right" w:pos="9360"/>
      </w:tabs>
      <w:ind w:left="0"/>
    </w:pPr>
    <w:r>
      <w:rPr>
        <w:sz w:val="20"/>
      </w:rPr>
      <w:t xml:space="preserve">CSV Driver Guide   </w:t>
    </w:r>
    <w:r>
      <w:rPr>
        <w:sz w:val="20"/>
      </w:rPr>
      <w:tab/>
    </w:r>
    <w:r>
      <w:rPr>
        <w:b/>
        <w:bCs/>
        <w:i/>
        <w:iCs/>
        <w:caps w:val="0"/>
        <w:sz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A5257"/>
    <w:multiLevelType w:val="multilevel"/>
    <w:tmpl w:val="0F1E49F6"/>
    <w:styleLink w:val="WW8Num27"/>
    <w:lvl w:ilvl="0">
      <w:numFmt w:val="bullet"/>
      <w:pStyle w:val="ListBullet"/>
      <w:lvlText w:val=""/>
      <w:lvlJc w:val="left"/>
      <w:pPr>
        <w:ind w:left="1440" w:hanging="360"/>
      </w:pPr>
      <w:rPr>
        <w:rFonts w:ascii="Wingdings" w:hAnsi="Wingdings" w:cs="Wingdings"/>
        <w:sz w:val="1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399365C"/>
    <w:multiLevelType w:val="multilevel"/>
    <w:tmpl w:val="2826A7EA"/>
    <w:styleLink w:val="WW8StyleNum1"/>
    <w:lvl w:ilvl="0">
      <w:numFmt w:val="bullet"/>
      <w:pStyle w:val="HeaderEven"/>
      <w:lvlText w:val="•"/>
      <w:lvlJc w:val="left"/>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4416515"/>
    <w:multiLevelType w:val="multilevel"/>
    <w:tmpl w:val="20E2F032"/>
    <w:styleLink w:val="WW8Num12"/>
    <w:lvl w:ilvl="0">
      <w:numFmt w:val="bullet"/>
      <w:lvlText w:val=""/>
      <w:lvlJc w:val="left"/>
      <w:pPr>
        <w:ind w:left="1800" w:hanging="360"/>
      </w:pPr>
      <w:rPr>
        <w:rFonts w:ascii="Symbol" w:hAnsi="Symbol" w:cs="Symbo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cs="Wingdings"/>
      </w:rPr>
    </w:lvl>
    <w:lvl w:ilvl="3">
      <w:numFmt w:val="bullet"/>
      <w:lvlText w:val=""/>
      <w:lvlJc w:val="left"/>
      <w:pPr>
        <w:ind w:left="3960" w:hanging="360"/>
      </w:pPr>
      <w:rPr>
        <w:rFonts w:ascii="Symbol" w:hAnsi="Symbol" w:cs="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cs="Wingdings"/>
      </w:rPr>
    </w:lvl>
    <w:lvl w:ilvl="6">
      <w:numFmt w:val="bullet"/>
      <w:lvlText w:val=""/>
      <w:lvlJc w:val="left"/>
      <w:pPr>
        <w:ind w:left="6120" w:hanging="360"/>
      </w:pPr>
      <w:rPr>
        <w:rFonts w:ascii="Symbol" w:hAnsi="Symbol" w:cs="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cs="Wingdings"/>
      </w:rPr>
    </w:lvl>
  </w:abstractNum>
  <w:abstractNum w:abstractNumId="3" w15:restartNumberingAfterBreak="0">
    <w:nsid w:val="083D2CBA"/>
    <w:multiLevelType w:val="multilevel"/>
    <w:tmpl w:val="0B8E9F40"/>
    <w:styleLink w:val="WW8Num18"/>
    <w:lvl w:ilvl="0">
      <w:numFmt w:val="bullet"/>
      <w:lvlText w:val=""/>
      <w:lvlJc w:val="left"/>
      <w:pPr>
        <w:ind w:left="1800" w:hanging="360"/>
      </w:pPr>
      <w:rPr>
        <w:rFonts w:ascii="Symbol" w:hAnsi="Symbol" w:cs="Symbo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cs="Wingdings"/>
      </w:rPr>
    </w:lvl>
    <w:lvl w:ilvl="3">
      <w:numFmt w:val="bullet"/>
      <w:lvlText w:val=""/>
      <w:lvlJc w:val="left"/>
      <w:pPr>
        <w:ind w:left="3960" w:hanging="360"/>
      </w:pPr>
      <w:rPr>
        <w:rFonts w:ascii="Symbol" w:hAnsi="Symbol" w:cs="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cs="Wingdings"/>
      </w:rPr>
    </w:lvl>
    <w:lvl w:ilvl="6">
      <w:numFmt w:val="bullet"/>
      <w:lvlText w:val=""/>
      <w:lvlJc w:val="left"/>
      <w:pPr>
        <w:ind w:left="6120" w:hanging="360"/>
      </w:pPr>
      <w:rPr>
        <w:rFonts w:ascii="Symbol" w:hAnsi="Symbol" w:cs="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cs="Wingdings"/>
      </w:rPr>
    </w:lvl>
  </w:abstractNum>
  <w:abstractNum w:abstractNumId="4" w15:restartNumberingAfterBreak="0">
    <w:nsid w:val="0FAC59A7"/>
    <w:multiLevelType w:val="multilevel"/>
    <w:tmpl w:val="4FD87C20"/>
    <w:styleLink w:val="WW8Num23"/>
    <w:lvl w:ilvl="0">
      <w:numFmt w:val="bullet"/>
      <w:lvlText w:val=""/>
      <w:lvlJc w:val="left"/>
      <w:pPr>
        <w:ind w:left="1800" w:hanging="360"/>
      </w:pPr>
      <w:rPr>
        <w:rFonts w:ascii="Symbol" w:hAnsi="Symbol" w:cs="Symbo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cs="Wingdings"/>
      </w:rPr>
    </w:lvl>
    <w:lvl w:ilvl="3">
      <w:numFmt w:val="bullet"/>
      <w:lvlText w:val=""/>
      <w:lvlJc w:val="left"/>
      <w:pPr>
        <w:ind w:left="3960" w:hanging="360"/>
      </w:pPr>
      <w:rPr>
        <w:rFonts w:ascii="Symbol" w:hAnsi="Symbol" w:cs="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cs="Wingdings"/>
      </w:rPr>
    </w:lvl>
    <w:lvl w:ilvl="6">
      <w:numFmt w:val="bullet"/>
      <w:lvlText w:val=""/>
      <w:lvlJc w:val="left"/>
      <w:pPr>
        <w:ind w:left="6120" w:hanging="360"/>
      </w:pPr>
      <w:rPr>
        <w:rFonts w:ascii="Symbol" w:hAnsi="Symbol" w:cs="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cs="Wingdings"/>
      </w:rPr>
    </w:lvl>
  </w:abstractNum>
  <w:abstractNum w:abstractNumId="5" w15:restartNumberingAfterBreak="0">
    <w:nsid w:val="11B879D5"/>
    <w:multiLevelType w:val="multilevel"/>
    <w:tmpl w:val="628E559E"/>
    <w:styleLink w:val="WW8Num14"/>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6" w15:restartNumberingAfterBreak="0">
    <w:nsid w:val="12156C42"/>
    <w:multiLevelType w:val="multilevel"/>
    <w:tmpl w:val="DB4ED980"/>
    <w:styleLink w:val="WW8Num1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14721931"/>
    <w:multiLevelType w:val="multilevel"/>
    <w:tmpl w:val="698CC208"/>
    <w:styleLink w:val="WW8Num20"/>
    <w:lvl w:ilvl="0">
      <w:numFmt w:val="bullet"/>
      <w:lvlText w:val=""/>
      <w:lvlJc w:val="left"/>
      <w:pPr>
        <w:ind w:left="1800" w:hanging="360"/>
      </w:pPr>
      <w:rPr>
        <w:rFonts w:ascii="Symbol" w:hAnsi="Symbol" w:cs="Symbo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cs="Wingdings"/>
      </w:rPr>
    </w:lvl>
    <w:lvl w:ilvl="3">
      <w:numFmt w:val="bullet"/>
      <w:lvlText w:val=""/>
      <w:lvlJc w:val="left"/>
      <w:pPr>
        <w:ind w:left="3960" w:hanging="360"/>
      </w:pPr>
      <w:rPr>
        <w:rFonts w:ascii="Symbol" w:hAnsi="Symbol" w:cs="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cs="Wingdings"/>
      </w:rPr>
    </w:lvl>
    <w:lvl w:ilvl="6">
      <w:numFmt w:val="bullet"/>
      <w:lvlText w:val=""/>
      <w:lvlJc w:val="left"/>
      <w:pPr>
        <w:ind w:left="6120" w:hanging="360"/>
      </w:pPr>
      <w:rPr>
        <w:rFonts w:ascii="Symbol" w:hAnsi="Symbol" w:cs="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cs="Wingdings"/>
      </w:rPr>
    </w:lvl>
  </w:abstractNum>
  <w:abstractNum w:abstractNumId="8" w15:restartNumberingAfterBreak="0">
    <w:nsid w:val="15B90A4D"/>
    <w:multiLevelType w:val="multilevel"/>
    <w:tmpl w:val="97B68D94"/>
    <w:styleLink w:val="WW8Num8"/>
    <w:lvl w:ilvl="0">
      <w:numFmt w:val="bullet"/>
      <w:lvlText w:val=""/>
      <w:lvlJc w:val="left"/>
      <w:pPr>
        <w:ind w:left="1800" w:hanging="360"/>
      </w:pPr>
      <w:rPr>
        <w:rFonts w:ascii="Symbol" w:hAnsi="Symbol" w:cs="Symbo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cs="Wingdings"/>
      </w:rPr>
    </w:lvl>
    <w:lvl w:ilvl="3">
      <w:numFmt w:val="bullet"/>
      <w:lvlText w:val=""/>
      <w:lvlJc w:val="left"/>
      <w:pPr>
        <w:ind w:left="3960" w:hanging="360"/>
      </w:pPr>
      <w:rPr>
        <w:rFonts w:ascii="Symbol" w:hAnsi="Symbol" w:cs="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cs="Wingdings"/>
      </w:rPr>
    </w:lvl>
    <w:lvl w:ilvl="6">
      <w:numFmt w:val="bullet"/>
      <w:lvlText w:val=""/>
      <w:lvlJc w:val="left"/>
      <w:pPr>
        <w:ind w:left="6120" w:hanging="360"/>
      </w:pPr>
      <w:rPr>
        <w:rFonts w:ascii="Symbol" w:hAnsi="Symbol" w:cs="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cs="Wingdings"/>
      </w:rPr>
    </w:lvl>
  </w:abstractNum>
  <w:abstractNum w:abstractNumId="9" w15:restartNumberingAfterBreak="0">
    <w:nsid w:val="1704324C"/>
    <w:multiLevelType w:val="multilevel"/>
    <w:tmpl w:val="A69C4E8E"/>
    <w:styleLink w:val="WW8Num17"/>
    <w:lvl w:ilvl="0">
      <w:numFmt w:val="bullet"/>
      <w:lvlText w:val=""/>
      <w:lvlJc w:val="left"/>
      <w:pPr>
        <w:ind w:left="1800" w:hanging="360"/>
      </w:pPr>
      <w:rPr>
        <w:rFonts w:ascii="Symbol" w:hAnsi="Symbol" w:cs="Symbo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cs="Wingdings"/>
      </w:rPr>
    </w:lvl>
    <w:lvl w:ilvl="3">
      <w:numFmt w:val="bullet"/>
      <w:lvlText w:val=""/>
      <w:lvlJc w:val="left"/>
      <w:pPr>
        <w:ind w:left="3960" w:hanging="360"/>
      </w:pPr>
      <w:rPr>
        <w:rFonts w:ascii="Symbol" w:hAnsi="Symbol" w:cs="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cs="Wingdings"/>
      </w:rPr>
    </w:lvl>
    <w:lvl w:ilvl="6">
      <w:numFmt w:val="bullet"/>
      <w:lvlText w:val=""/>
      <w:lvlJc w:val="left"/>
      <w:pPr>
        <w:ind w:left="6120" w:hanging="360"/>
      </w:pPr>
      <w:rPr>
        <w:rFonts w:ascii="Symbol" w:hAnsi="Symbol" w:cs="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cs="Wingdings"/>
      </w:rPr>
    </w:lvl>
  </w:abstractNum>
  <w:abstractNum w:abstractNumId="10" w15:restartNumberingAfterBreak="0">
    <w:nsid w:val="174F6386"/>
    <w:multiLevelType w:val="multilevel"/>
    <w:tmpl w:val="92EE1A50"/>
    <w:styleLink w:val="WW8Num21"/>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17C1713B"/>
    <w:multiLevelType w:val="multilevel"/>
    <w:tmpl w:val="65E2009E"/>
    <w:styleLink w:val="WW8Num33"/>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9E4745B"/>
    <w:multiLevelType w:val="multilevel"/>
    <w:tmpl w:val="42842E28"/>
    <w:styleLink w:val="WW8Num46"/>
    <w:lvl w:ilvl="0">
      <w:numFmt w:val="bullet"/>
      <w:lvlText w:val=""/>
      <w:lvlJc w:val="left"/>
      <w:pPr>
        <w:ind w:left="1800" w:hanging="360"/>
      </w:pPr>
      <w:rPr>
        <w:rFonts w:ascii="Symbol" w:hAnsi="Symbol" w:cs="Symbo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cs="Wingdings"/>
      </w:rPr>
    </w:lvl>
    <w:lvl w:ilvl="3">
      <w:numFmt w:val="bullet"/>
      <w:lvlText w:val=""/>
      <w:lvlJc w:val="left"/>
      <w:pPr>
        <w:ind w:left="3960" w:hanging="360"/>
      </w:pPr>
      <w:rPr>
        <w:rFonts w:ascii="Symbol" w:hAnsi="Symbol" w:cs="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cs="Wingdings"/>
      </w:rPr>
    </w:lvl>
    <w:lvl w:ilvl="6">
      <w:numFmt w:val="bullet"/>
      <w:lvlText w:val=""/>
      <w:lvlJc w:val="left"/>
      <w:pPr>
        <w:ind w:left="6120" w:hanging="360"/>
      </w:pPr>
      <w:rPr>
        <w:rFonts w:ascii="Symbol" w:hAnsi="Symbol" w:cs="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cs="Wingdings"/>
      </w:rPr>
    </w:lvl>
  </w:abstractNum>
  <w:abstractNum w:abstractNumId="13" w15:restartNumberingAfterBreak="0">
    <w:nsid w:val="19FA4B27"/>
    <w:multiLevelType w:val="multilevel"/>
    <w:tmpl w:val="957E6FB6"/>
    <w:styleLink w:val="WW8StyleNum"/>
    <w:lvl w:ilvl="0">
      <w:start w:val="1"/>
      <w:numFmt w:val="none"/>
      <w:pStyle w:val="ListContinu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1AC36B14"/>
    <w:multiLevelType w:val="multilevel"/>
    <w:tmpl w:val="72209392"/>
    <w:styleLink w:val="WW8Num25"/>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5" w15:restartNumberingAfterBreak="0">
    <w:nsid w:val="20F17CD5"/>
    <w:multiLevelType w:val="multilevel"/>
    <w:tmpl w:val="968AAB08"/>
    <w:styleLink w:val="WW8Num2"/>
    <w:lvl w:ilvl="0">
      <w:numFmt w:val="bullet"/>
      <w:lvlText w:val=""/>
      <w:lvlJc w:val="left"/>
      <w:pPr>
        <w:ind w:left="1800" w:hanging="360"/>
      </w:pPr>
      <w:rPr>
        <w:rFonts w:ascii="Symbol" w:hAnsi="Symbol" w:cs="Symbo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cs="Wingdings"/>
      </w:rPr>
    </w:lvl>
    <w:lvl w:ilvl="3">
      <w:numFmt w:val="bullet"/>
      <w:lvlText w:val=""/>
      <w:lvlJc w:val="left"/>
      <w:pPr>
        <w:ind w:left="3960" w:hanging="360"/>
      </w:pPr>
      <w:rPr>
        <w:rFonts w:ascii="Symbol" w:hAnsi="Symbol" w:cs="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cs="Wingdings"/>
      </w:rPr>
    </w:lvl>
    <w:lvl w:ilvl="6">
      <w:numFmt w:val="bullet"/>
      <w:lvlText w:val=""/>
      <w:lvlJc w:val="left"/>
      <w:pPr>
        <w:ind w:left="6120" w:hanging="360"/>
      </w:pPr>
      <w:rPr>
        <w:rFonts w:ascii="Symbol" w:hAnsi="Symbol" w:cs="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cs="Wingdings"/>
      </w:rPr>
    </w:lvl>
  </w:abstractNum>
  <w:abstractNum w:abstractNumId="16" w15:restartNumberingAfterBreak="0">
    <w:nsid w:val="23830839"/>
    <w:multiLevelType w:val="multilevel"/>
    <w:tmpl w:val="36B29C28"/>
    <w:styleLink w:val="WW8Num1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28A4555F"/>
    <w:multiLevelType w:val="multilevel"/>
    <w:tmpl w:val="B5D0649A"/>
    <w:styleLink w:val="WW8Num43"/>
    <w:lvl w:ilvl="0">
      <w:numFmt w:val="bullet"/>
      <w:lvlText w:val=""/>
      <w:lvlJc w:val="left"/>
      <w:pPr>
        <w:ind w:left="1800" w:hanging="360"/>
      </w:pPr>
      <w:rPr>
        <w:rFonts w:ascii="Symbol" w:hAnsi="Symbol" w:cs="Symbo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cs="Wingdings"/>
      </w:rPr>
    </w:lvl>
    <w:lvl w:ilvl="3">
      <w:numFmt w:val="bullet"/>
      <w:lvlText w:val=""/>
      <w:lvlJc w:val="left"/>
      <w:pPr>
        <w:ind w:left="3960" w:hanging="360"/>
      </w:pPr>
      <w:rPr>
        <w:rFonts w:ascii="Symbol" w:hAnsi="Symbol" w:cs="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cs="Wingdings"/>
      </w:rPr>
    </w:lvl>
    <w:lvl w:ilvl="6">
      <w:numFmt w:val="bullet"/>
      <w:lvlText w:val=""/>
      <w:lvlJc w:val="left"/>
      <w:pPr>
        <w:ind w:left="6120" w:hanging="360"/>
      </w:pPr>
      <w:rPr>
        <w:rFonts w:ascii="Symbol" w:hAnsi="Symbol" w:cs="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cs="Wingdings"/>
      </w:rPr>
    </w:lvl>
  </w:abstractNum>
  <w:abstractNum w:abstractNumId="18" w15:restartNumberingAfterBreak="0">
    <w:nsid w:val="28CC515E"/>
    <w:multiLevelType w:val="multilevel"/>
    <w:tmpl w:val="80BE6200"/>
    <w:styleLink w:val="WW8Num13"/>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9" w15:restartNumberingAfterBreak="0">
    <w:nsid w:val="2B0F2763"/>
    <w:multiLevelType w:val="multilevel"/>
    <w:tmpl w:val="5768A192"/>
    <w:styleLink w:val="WW8Num38"/>
    <w:lvl w:ilvl="0">
      <w:numFmt w:val="bullet"/>
      <w:lvlText w:val=""/>
      <w:lvlJc w:val="left"/>
      <w:pPr>
        <w:ind w:left="1800" w:hanging="360"/>
      </w:pPr>
      <w:rPr>
        <w:rFonts w:ascii="Symbol" w:hAnsi="Symbol" w:cs="Symbo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cs="Wingdings"/>
      </w:rPr>
    </w:lvl>
    <w:lvl w:ilvl="3">
      <w:numFmt w:val="bullet"/>
      <w:lvlText w:val=""/>
      <w:lvlJc w:val="left"/>
      <w:pPr>
        <w:ind w:left="3960" w:hanging="360"/>
      </w:pPr>
      <w:rPr>
        <w:rFonts w:ascii="Symbol" w:hAnsi="Symbol" w:cs="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cs="Wingdings"/>
      </w:rPr>
    </w:lvl>
    <w:lvl w:ilvl="6">
      <w:numFmt w:val="bullet"/>
      <w:lvlText w:val=""/>
      <w:lvlJc w:val="left"/>
      <w:pPr>
        <w:ind w:left="6120" w:hanging="360"/>
      </w:pPr>
      <w:rPr>
        <w:rFonts w:ascii="Symbol" w:hAnsi="Symbol" w:cs="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cs="Wingdings"/>
      </w:rPr>
    </w:lvl>
  </w:abstractNum>
  <w:abstractNum w:abstractNumId="20" w15:restartNumberingAfterBreak="0">
    <w:nsid w:val="2B2D1AA2"/>
    <w:multiLevelType w:val="multilevel"/>
    <w:tmpl w:val="009A663A"/>
    <w:styleLink w:val="WW8Num45"/>
    <w:lvl w:ilvl="0">
      <w:numFmt w:val="bullet"/>
      <w:lvlText w:val=""/>
      <w:lvlJc w:val="left"/>
      <w:pPr>
        <w:ind w:left="1800" w:hanging="360"/>
      </w:pPr>
      <w:rPr>
        <w:rFonts w:ascii="Symbol" w:hAnsi="Symbol" w:cs="Symbo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cs="Wingdings"/>
      </w:rPr>
    </w:lvl>
    <w:lvl w:ilvl="3">
      <w:numFmt w:val="bullet"/>
      <w:lvlText w:val=""/>
      <w:lvlJc w:val="left"/>
      <w:pPr>
        <w:ind w:left="3960" w:hanging="360"/>
      </w:pPr>
      <w:rPr>
        <w:rFonts w:ascii="Symbol" w:hAnsi="Symbol" w:cs="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cs="Wingdings"/>
      </w:rPr>
    </w:lvl>
    <w:lvl w:ilvl="6">
      <w:numFmt w:val="bullet"/>
      <w:lvlText w:val=""/>
      <w:lvlJc w:val="left"/>
      <w:pPr>
        <w:ind w:left="6120" w:hanging="360"/>
      </w:pPr>
      <w:rPr>
        <w:rFonts w:ascii="Symbol" w:hAnsi="Symbol" w:cs="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cs="Wingdings"/>
      </w:rPr>
    </w:lvl>
  </w:abstractNum>
  <w:abstractNum w:abstractNumId="21" w15:restartNumberingAfterBreak="0">
    <w:nsid w:val="2E7C0E51"/>
    <w:multiLevelType w:val="multilevel"/>
    <w:tmpl w:val="E396A9B4"/>
    <w:styleLink w:val="WW8StyleNum2"/>
    <w:lvl w:ilvl="0">
      <w:numFmt w:val="bullet"/>
      <w:pStyle w:val="HeaderOdd"/>
      <w:lvlText w:val="•"/>
      <w:lvlJc w:val="left"/>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2F2721AF"/>
    <w:multiLevelType w:val="multilevel"/>
    <w:tmpl w:val="EB2448A0"/>
    <w:lvl w:ilvl="0">
      <w:numFmt w:val="bullet"/>
      <w:lvlText w:val="•"/>
      <w:lvlJc w:val="left"/>
      <w:pPr>
        <w:ind w:left="1800" w:hanging="360"/>
      </w:pPr>
      <w:rPr>
        <w:rFonts w:ascii="OpenSymbol" w:eastAsia="OpenSymbol" w:hAnsi="OpenSymbol" w:cs="OpenSymbol"/>
      </w:rPr>
    </w:lvl>
    <w:lvl w:ilvl="1">
      <w:numFmt w:val="bullet"/>
      <w:lvlText w:val="◦"/>
      <w:lvlJc w:val="left"/>
      <w:pPr>
        <w:ind w:left="2160" w:hanging="360"/>
      </w:pPr>
      <w:rPr>
        <w:rFonts w:ascii="OpenSymbol" w:eastAsia="OpenSymbol" w:hAnsi="OpenSymbol" w:cs="OpenSymbol"/>
      </w:rPr>
    </w:lvl>
    <w:lvl w:ilvl="2">
      <w:numFmt w:val="bullet"/>
      <w:lvlText w:val="▪"/>
      <w:lvlJc w:val="left"/>
      <w:pPr>
        <w:ind w:left="2520" w:hanging="360"/>
      </w:pPr>
      <w:rPr>
        <w:rFonts w:ascii="OpenSymbol" w:eastAsia="OpenSymbol" w:hAnsi="OpenSymbol" w:cs="OpenSymbol"/>
      </w:rPr>
    </w:lvl>
    <w:lvl w:ilvl="3">
      <w:numFmt w:val="bullet"/>
      <w:lvlText w:val="•"/>
      <w:lvlJc w:val="left"/>
      <w:pPr>
        <w:ind w:left="2880" w:hanging="360"/>
      </w:pPr>
      <w:rPr>
        <w:rFonts w:ascii="OpenSymbol" w:eastAsia="OpenSymbol" w:hAnsi="OpenSymbol" w:cs="OpenSymbol"/>
      </w:rPr>
    </w:lvl>
    <w:lvl w:ilvl="4">
      <w:numFmt w:val="bullet"/>
      <w:lvlText w:val="◦"/>
      <w:lvlJc w:val="left"/>
      <w:pPr>
        <w:ind w:left="3240" w:hanging="360"/>
      </w:pPr>
      <w:rPr>
        <w:rFonts w:ascii="OpenSymbol" w:eastAsia="OpenSymbol" w:hAnsi="OpenSymbol" w:cs="OpenSymbol"/>
      </w:rPr>
    </w:lvl>
    <w:lvl w:ilvl="5">
      <w:numFmt w:val="bullet"/>
      <w:lvlText w:val="▪"/>
      <w:lvlJc w:val="left"/>
      <w:pPr>
        <w:ind w:left="3600" w:hanging="360"/>
      </w:pPr>
      <w:rPr>
        <w:rFonts w:ascii="OpenSymbol" w:eastAsia="OpenSymbol" w:hAnsi="OpenSymbol" w:cs="OpenSymbol"/>
      </w:rPr>
    </w:lvl>
    <w:lvl w:ilvl="6">
      <w:numFmt w:val="bullet"/>
      <w:lvlText w:val="•"/>
      <w:lvlJc w:val="left"/>
      <w:pPr>
        <w:ind w:left="3960" w:hanging="360"/>
      </w:pPr>
      <w:rPr>
        <w:rFonts w:ascii="OpenSymbol" w:eastAsia="OpenSymbol" w:hAnsi="OpenSymbol" w:cs="OpenSymbol"/>
      </w:rPr>
    </w:lvl>
    <w:lvl w:ilvl="7">
      <w:numFmt w:val="bullet"/>
      <w:lvlText w:val="◦"/>
      <w:lvlJc w:val="left"/>
      <w:pPr>
        <w:ind w:left="4320" w:hanging="360"/>
      </w:pPr>
      <w:rPr>
        <w:rFonts w:ascii="OpenSymbol" w:eastAsia="OpenSymbol" w:hAnsi="OpenSymbol" w:cs="OpenSymbol"/>
      </w:rPr>
    </w:lvl>
    <w:lvl w:ilvl="8">
      <w:numFmt w:val="bullet"/>
      <w:lvlText w:val="▪"/>
      <w:lvlJc w:val="left"/>
      <w:pPr>
        <w:ind w:left="4680" w:hanging="360"/>
      </w:pPr>
      <w:rPr>
        <w:rFonts w:ascii="OpenSymbol" w:eastAsia="OpenSymbol" w:hAnsi="OpenSymbol" w:cs="OpenSymbol"/>
      </w:rPr>
    </w:lvl>
  </w:abstractNum>
  <w:abstractNum w:abstractNumId="23" w15:restartNumberingAfterBreak="0">
    <w:nsid w:val="30806648"/>
    <w:multiLevelType w:val="multilevel"/>
    <w:tmpl w:val="3D0C7B5E"/>
    <w:styleLink w:val="WW8Num7"/>
    <w:lvl w:ilvl="0">
      <w:numFmt w:val="bullet"/>
      <w:lvlText w:val=""/>
      <w:lvlJc w:val="left"/>
      <w:pPr>
        <w:ind w:left="1800" w:hanging="360"/>
      </w:pPr>
      <w:rPr>
        <w:rFonts w:ascii="Symbol" w:hAnsi="Symbol" w:cs="Symbo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cs="Wingdings"/>
      </w:rPr>
    </w:lvl>
    <w:lvl w:ilvl="3">
      <w:numFmt w:val="bullet"/>
      <w:lvlText w:val=""/>
      <w:lvlJc w:val="left"/>
      <w:pPr>
        <w:ind w:left="3960" w:hanging="360"/>
      </w:pPr>
      <w:rPr>
        <w:rFonts w:ascii="Symbol" w:hAnsi="Symbol" w:cs="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cs="Wingdings"/>
      </w:rPr>
    </w:lvl>
    <w:lvl w:ilvl="6">
      <w:numFmt w:val="bullet"/>
      <w:lvlText w:val=""/>
      <w:lvlJc w:val="left"/>
      <w:pPr>
        <w:ind w:left="6120" w:hanging="360"/>
      </w:pPr>
      <w:rPr>
        <w:rFonts w:ascii="Symbol" w:hAnsi="Symbol" w:cs="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cs="Wingdings"/>
      </w:rPr>
    </w:lvl>
  </w:abstractNum>
  <w:abstractNum w:abstractNumId="24" w15:restartNumberingAfterBreak="0">
    <w:nsid w:val="31717349"/>
    <w:multiLevelType w:val="multilevel"/>
    <w:tmpl w:val="1830437C"/>
    <w:styleLink w:val="WW8Num4"/>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25" w15:restartNumberingAfterBreak="0">
    <w:nsid w:val="3478161B"/>
    <w:multiLevelType w:val="multilevel"/>
    <w:tmpl w:val="83EC8F0E"/>
    <w:styleLink w:val="WW8Num5"/>
    <w:lvl w:ilvl="0">
      <w:numFmt w:val="bullet"/>
      <w:lvlText w:val=""/>
      <w:lvlJc w:val="left"/>
      <w:pPr>
        <w:ind w:left="1800" w:hanging="360"/>
      </w:pPr>
      <w:rPr>
        <w:rFonts w:ascii="Symbol" w:hAnsi="Symbol" w:cs="Symbo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cs="Wingdings"/>
      </w:rPr>
    </w:lvl>
    <w:lvl w:ilvl="3">
      <w:numFmt w:val="bullet"/>
      <w:lvlText w:val=""/>
      <w:lvlJc w:val="left"/>
      <w:pPr>
        <w:ind w:left="3960" w:hanging="360"/>
      </w:pPr>
      <w:rPr>
        <w:rFonts w:ascii="Symbol" w:hAnsi="Symbol" w:cs="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cs="Wingdings"/>
      </w:rPr>
    </w:lvl>
    <w:lvl w:ilvl="6">
      <w:numFmt w:val="bullet"/>
      <w:lvlText w:val=""/>
      <w:lvlJc w:val="left"/>
      <w:pPr>
        <w:ind w:left="6120" w:hanging="360"/>
      </w:pPr>
      <w:rPr>
        <w:rFonts w:ascii="Symbol" w:hAnsi="Symbol" w:cs="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cs="Wingdings"/>
      </w:rPr>
    </w:lvl>
  </w:abstractNum>
  <w:abstractNum w:abstractNumId="26" w15:restartNumberingAfterBreak="0">
    <w:nsid w:val="387B7DED"/>
    <w:multiLevelType w:val="multilevel"/>
    <w:tmpl w:val="5D285D92"/>
    <w:styleLink w:val="WW8Num24"/>
    <w:lvl w:ilvl="0">
      <w:numFmt w:val="bullet"/>
      <w:lvlText w:val=""/>
      <w:lvlJc w:val="left"/>
      <w:pPr>
        <w:ind w:left="1800" w:hanging="360"/>
      </w:pPr>
      <w:rPr>
        <w:rFonts w:ascii="Symbol" w:hAnsi="Symbol" w:cs="Symbo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cs="Wingdings"/>
      </w:rPr>
    </w:lvl>
    <w:lvl w:ilvl="3">
      <w:numFmt w:val="bullet"/>
      <w:lvlText w:val=""/>
      <w:lvlJc w:val="left"/>
      <w:pPr>
        <w:ind w:left="3960" w:hanging="360"/>
      </w:pPr>
      <w:rPr>
        <w:rFonts w:ascii="Symbol" w:hAnsi="Symbol" w:cs="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cs="Wingdings"/>
      </w:rPr>
    </w:lvl>
    <w:lvl w:ilvl="6">
      <w:numFmt w:val="bullet"/>
      <w:lvlText w:val=""/>
      <w:lvlJc w:val="left"/>
      <w:pPr>
        <w:ind w:left="6120" w:hanging="360"/>
      </w:pPr>
      <w:rPr>
        <w:rFonts w:ascii="Symbol" w:hAnsi="Symbol" w:cs="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cs="Wingdings"/>
      </w:rPr>
    </w:lvl>
  </w:abstractNum>
  <w:abstractNum w:abstractNumId="27" w15:restartNumberingAfterBreak="0">
    <w:nsid w:val="3A1F7AC9"/>
    <w:multiLevelType w:val="multilevel"/>
    <w:tmpl w:val="9912BB02"/>
    <w:styleLink w:val="WW8Num31"/>
    <w:lvl w:ilvl="0">
      <w:start w:val="1"/>
      <w:numFmt w:val="decimal"/>
      <w:pStyle w:val="ListNumber"/>
      <w:lvlText w:val="%1)"/>
      <w:lvlJc w:val="left"/>
      <w:pPr>
        <w:ind w:left="1440" w:hanging="360"/>
      </w:pPr>
      <w:rPr>
        <w:rFonts w:ascii="Arial Black" w:hAnsi="Arial Black" w:cs="Arial Black"/>
        <w:b w:val="0"/>
        <w:i w:val="0"/>
        <w:sz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4A113750"/>
    <w:multiLevelType w:val="multilevel"/>
    <w:tmpl w:val="5BE48BC4"/>
    <w:styleLink w:val="WW8Num6"/>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29" w15:restartNumberingAfterBreak="0">
    <w:nsid w:val="4ABB1C37"/>
    <w:multiLevelType w:val="multilevel"/>
    <w:tmpl w:val="1EB2FE12"/>
    <w:styleLink w:val="WW8Num40"/>
    <w:lvl w:ilvl="0">
      <w:numFmt w:val="bullet"/>
      <w:lvlText w:val=""/>
      <w:lvlJc w:val="left"/>
      <w:pPr>
        <w:ind w:left="1800" w:hanging="360"/>
      </w:pPr>
      <w:rPr>
        <w:rFonts w:ascii="Symbol" w:hAnsi="Symbol" w:cs="Symbo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cs="Wingdings"/>
      </w:rPr>
    </w:lvl>
    <w:lvl w:ilvl="3">
      <w:numFmt w:val="bullet"/>
      <w:lvlText w:val=""/>
      <w:lvlJc w:val="left"/>
      <w:pPr>
        <w:ind w:left="3960" w:hanging="360"/>
      </w:pPr>
      <w:rPr>
        <w:rFonts w:ascii="Symbol" w:hAnsi="Symbol" w:cs="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cs="Wingdings"/>
      </w:rPr>
    </w:lvl>
    <w:lvl w:ilvl="6">
      <w:numFmt w:val="bullet"/>
      <w:lvlText w:val=""/>
      <w:lvlJc w:val="left"/>
      <w:pPr>
        <w:ind w:left="6120" w:hanging="360"/>
      </w:pPr>
      <w:rPr>
        <w:rFonts w:ascii="Symbol" w:hAnsi="Symbol" w:cs="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cs="Wingdings"/>
      </w:rPr>
    </w:lvl>
  </w:abstractNum>
  <w:abstractNum w:abstractNumId="30" w15:restartNumberingAfterBreak="0">
    <w:nsid w:val="4B5252B7"/>
    <w:multiLevelType w:val="multilevel"/>
    <w:tmpl w:val="0C9E6946"/>
    <w:styleLink w:val="WW8Num11"/>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1" w15:restartNumberingAfterBreak="0">
    <w:nsid w:val="4E5D0DBA"/>
    <w:multiLevelType w:val="multilevel"/>
    <w:tmpl w:val="9E605DAC"/>
    <w:styleLink w:val="WW8Num41"/>
    <w:lvl w:ilvl="0">
      <w:numFmt w:val="bullet"/>
      <w:lvlText w:val=""/>
      <w:lvlJc w:val="left"/>
      <w:pPr>
        <w:ind w:left="1800" w:hanging="360"/>
      </w:pPr>
      <w:rPr>
        <w:rFonts w:ascii="Symbol" w:hAnsi="Symbol" w:cs="Symbo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cs="Wingdings"/>
      </w:rPr>
    </w:lvl>
    <w:lvl w:ilvl="3">
      <w:numFmt w:val="bullet"/>
      <w:lvlText w:val=""/>
      <w:lvlJc w:val="left"/>
      <w:pPr>
        <w:ind w:left="3960" w:hanging="360"/>
      </w:pPr>
      <w:rPr>
        <w:rFonts w:ascii="Symbol" w:hAnsi="Symbol" w:cs="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cs="Wingdings"/>
      </w:rPr>
    </w:lvl>
    <w:lvl w:ilvl="6">
      <w:numFmt w:val="bullet"/>
      <w:lvlText w:val=""/>
      <w:lvlJc w:val="left"/>
      <w:pPr>
        <w:ind w:left="6120" w:hanging="360"/>
      </w:pPr>
      <w:rPr>
        <w:rFonts w:ascii="Symbol" w:hAnsi="Symbol" w:cs="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cs="Wingdings"/>
      </w:rPr>
    </w:lvl>
  </w:abstractNum>
  <w:abstractNum w:abstractNumId="32" w15:restartNumberingAfterBreak="0">
    <w:nsid w:val="4FF76DCB"/>
    <w:multiLevelType w:val="hybridMultilevel"/>
    <w:tmpl w:val="9FE493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5BB901AF"/>
    <w:multiLevelType w:val="multilevel"/>
    <w:tmpl w:val="83140578"/>
    <w:styleLink w:val="WW8Num2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4" w15:restartNumberingAfterBreak="0">
    <w:nsid w:val="5EE96759"/>
    <w:multiLevelType w:val="multilevel"/>
    <w:tmpl w:val="F87080BA"/>
    <w:styleLink w:val="WW8Num35"/>
    <w:lvl w:ilvl="0">
      <w:numFmt w:val="bullet"/>
      <w:lvlText w:val=""/>
      <w:lvlJc w:val="left"/>
      <w:pPr>
        <w:ind w:left="1800" w:hanging="360"/>
      </w:pPr>
      <w:rPr>
        <w:rFonts w:ascii="Symbol" w:hAnsi="Symbol" w:cs="Symbo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cs="Wingdings"/>
      </w:rPr>
    </w:lvl>
    <w:lvl w:ilvl="3">
      <w:numFmt w:val="bullet"/>
      <w:lvlText w:val=""/>
      <w:lvlJc w:val="left"/>
      <w:pPr>
        <w:ind w:left="3960" w:hanging="360"/>
      </w:pPr>
      <w:rPr>
        <w:rFonts w:ascii="Symbol" w:hAnsi="Symbol" w:cs="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cs="Wingdings"/>
      </w:rPr>
    </w:lvl>
    <w:lvl w:ilvl="6">
      <w:numFmt w:val="bullet"/>
      <w:lvlText w:val=""/>
      <w:lvlJc w:val="left"/>
      <w:pPr>
        <w:ind w:left="6120" w:hanging="360"/>
      </w:pPr>
      <w:rPr>
        <w:rFonts w:ascii="Symbol" w:hAnsi="Symbol" w:cs="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cs="Wingdings"/>
      </w:rPr>
    </w:lvl>
  </w:abstractNum>
  <w:abstractNum w:abstractNumId="35" w15:restartNumberingAfterBreak="0">
    <w:nsid w:val="6300445F"/>
    <w:multiLevelType w:val="multilevel"/>
    <w:tmpl w:val="63B225FE"/>
    <w:styleLink w:val="WW8Num28"/>
    <w:lvl w:ilvl="0">
      <w:numFmt w:val="bullet"/>
      <w:lvlText w:val=""/>
      <w:lvlJc w:val="left"/>
      <w:pPr>
        <w:ind w:left="1800" w:hanging="360"/>
      </w:pPr>
      <w:rPr>
        <w:rFonts w:ascii="Symbol" w:hAnsi="Symbol" w:cs="Symbo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cs="Wingdings"/>
      </w:rPr>
    </w:lvl>
    <w:lvl w:ilvl="3">
      <w:numFmt w:val="bullet"/>
      <w:lvlText w:val=""/>
      <w:lvlJc w:val="left"/>
      <w:pPr>
        <w:ind w:left="3960" w:hanging="360"/>
      </w:pPr>
      <w:rPr>
        <w:rFonts w:ascii="Symbol" w:hAnsi="Symbol" w:cs="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cs="Wingdings"/>
      </w:rPr>
    </w:lvl>
    <w:lvl w:ilvl="6">
      <w:numFmt w:val="bullet"/>
      <w:lvlText w:val=""/>
      <w:lvlJc w:val="left"/>
      <w:pPr>
        <w:ind w:left="6120" w:hanging="360"/>
      </w:pPr>
      <w:rPr>
        <w:rFonts w:ascii="Symbol" w:hAnsi="Symbol" w:cs="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cs="Wingdings"/>
      </w:rPr>
    </w:lvl>
  </w:abstractNum>
  <w:abstractNum w:abstractNumId="36" w15:restartNumberingAfterBreak="0">
    <w:nsid w:val="63601F1D"/>
    <w:multiLevelType w:val="multilevel"/>
    <w:tmpl w:val="ADA2C25E"/>
    <w:styleLink w:val="WW8Num1"/>
    <w:lvl w:ilvl="0">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63ED3A0D"/>
    <w:multiLevelType w:val="multilevel"/>
    <w:tmpl w:val="8E503030"/>
    <w:styleLink w:val="WW8Num19"/>
    <w:lvl w:ilvl="0">
      <w:numFmt w:val="bullet"/>
      <w:lvlText w:val=""/>
      <w:lvlJc w:val="left"/>
      <w:pPr>
        <w:ind w:left="1800" w:hanging="360"/>
      </w:pPr>
      <w:rPr>
        <w:rFonts w:ascii="Symbol" w:hAnsi="Symbol" w:cs="Symbo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cs="Wingdings"/>
      </w:rPr>
    </w:lvl>
    <w:lvl w:ilvl="3">
      <w:numFmt w:val="bullet"/>
      <w:lvlText w:val=""/>
      <w:lvlJc w:val="left"/>
      <w:pPr>
        <w:ind w:left="3960" w:hanging="360"/>
      </w:pPr>
      <w:rPr>
        <w:rFonts w:ascii="Symbol" w:hAnsi="Symbol" w:cs="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cs="Wingdings"/>
      </w:rPr>
    </w:lvl>
    <w:lvl w:ilvl="6">
      <w:numFmt w:val="bullet"/>
      <w:lvlText w:val=""/>
      <w:lvlJc w:val="left"/>
      <w:pPr>
        <w:ind w:left="6120" w:hanging="360"/>
      </w:pPr>
      <w:rPr>
        <w:rFonts w:ascii="Symbol" w:hAnsi="Symbol" w:cs="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cs="Wingdings"/>
      </w:rPr>
    </w:lvl>
  </w:abstractNum>
  <w:abstractNum w:abstractNumId="38" w15:restartNumberingAfterBreak="0">
    <w:nsid w:val="68431AC9"/>
    <w:multiLevelType w:val="multilevel"/>
    <w:tmpl w:val="843EA10E"/>
    <w:styleLink w:val="WW8Num26"/>
    <w:lvl w:ilvl="0">
      <w:numFmt w:val="bullet"/>
      <w:lvlText w:val=""/>
      <w:lvlJc w:val="left"/>
      <w:pPr>
        <w:ind w:left="1800" w:hanging="360"/>
      </w:pPr>
      <w:rPr>
        <w:rFonts w:ascii="Symbol" w:hAnsi="Symbol" w:cs="Symbo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cs="Wingdings"/>
      </w:rPr>
    </w:lvl>
    <w:lvl w:ilvl="3">
      <w:numFmt w:val="bullet"/>
      <w:lvlText w:val=""/>
      <w:lvlJc w:val="left"/>
      <w:pPr>
        <w:ind w:left="3960" w:hanging="360"/>
      </w:pPr>
      <w:rPr>
        <w:rFonts w:ascii="Symbol" w:hAnsi="Symbol" w:cs="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cs="Wingdings"/>
      </w:rPr>
    </w:lvl>
    <w:lvl w:ilvl="6">
      <w:numFmt w:val="bullet"/>
      <w:lvlText w:val=""/>
      <w:lvlJc w:val="left"/>
      <w:pPr>
        <w:ind w:left="6120" w:hanging="360"/>
      </w:pPr>
      <w:rPr>
        <w:rFonts w:ascii="Symbol" w:hAnsi="Symbol" w:cs="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cs="Wingdings"/>
      </w:rPr>
    </w:lvl>
  </w:abstractNum>
  <w:abstractNum w:abstractNumId="39" w15:restartNumberingAfterBreak="0">
    <w:nsid w:val="690E05DE"/>
    <w:multiLevelType w:val="multilevel"/>
    <w:tmpl w:val="A01E0B0E"/>
    <w:styleLink w:val="WW8Num44"/>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DB91111"/>
    <w:multiLevelType w:val="multilevel"/>
    <w:tmpl w:val="CF188B80"/>
    <w:styleLink w:val="WW8Num37"/>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1" w15:restartNumberingAfterBreak="0">
    <w:nsid w:val="6DEB1CB5"/>
    <w:multiLevelType w:val="multilevel"/>
    <w:tmpl w:val="0660101A"/>
    <w:styleLink w:val="WW8Num32"/>
    <w:lvl w:ilvl="0">
      <w:numFmt w:val="bullet"/>
      <w:lvlText w:val=""/>
      <w:lvlJc w:val="left"/>
      <w:pPr>
        <w:ind w:left="1800" w:hanging="360"/>
      </w:pPr>
      <w:rPr>
        <w:rFonts w:ascii="Symbol" w:hAnsi="Symbol" w:cs="Symbo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cs="Wingdings"/>
      </w:rPr>
    </w:lvl>
    <w:lvl w:ilvl="3">
      <w:numFmt w:val="bullet"/>
      <w:lvlText w:val=""/>
      <w:lvlJc w:val="left"/>
      <w:pPr>
        <w:ind w:left="3960" w:hanging="360"/>
      </w:pPr>
      <w:rPr>
        <w:rFonts w:ascii="Symbol" w:hAnsi="Symbol" w:cs="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cs="Wingdings"/>
      </w:rPr>
    </w:lvl>
    <w:lvl w:ilvl="6">
      <w:numFmt w:val="bullet"/>
      <w:lvlText w:val=""/>
      <w:lvlJc w:val="left"/>
      <w:pPr>
        <w:ind w:left="6120" w:hanging="360"/>
      </w:pPr>
      <w:rPr>
        <w:rFonts w:ascii="Symbol" w:hAnsi="Symbol" w:cs="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cs="Wingdings"/>
      </w:rPr>
    </w:lvl>
  </w:abstractNum>
  <w:abstractNum w:abstractNumId="42" w15:restartNumberingAfterBreak="0">
    <w:nsid w:val="6E557B2C"/>
    <w:multiLevelType w:val="multilevel"/>
    <w:tmpl w:val="1D46765E"/>
    <w:styleLink w:val="WW8Num39"/>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3" w15:restartNumberingAfterBreak="0">
    <w:nsid w:val="6FD76BD2"/>
    <w:multiLevelType w:val="multilevel"/>
    <w:tmpl w:val="302E9F14"/>
    <w:styleLink w:val="WW8Num3"/>
    <w:lvl w:ilvl="0">
      <w:numFmt w:val="bullet"/>
      <w:lvlText w:val=""/>
      <w:lvlJc w:val="left"/>
      <w:pPr>
        <w:ind w:left="1800" w:hanging="360"/>
      </w:pPr>
      <w:rPr>
        <w:rFonts w:ascii="Symbol" w:hAnsi="Symbol" w:cs="Symbo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cs="Wingdings"/>
      </w:rPr>
    </w:lvl>
    <w:lvl w:ilvl="3">
      <w:numFmt w:val="bullet"/>
      <w:lvlText w:val=""/>
      <w:lvlJc w:val="left"/>
      <w:pPr>
        <w:ind w:left="3960" w:hanging="360"/>
      </w:pPr>
      <w:rPr>
        <w:rFonts w:ascii="Symbol" w:hAnsi="Symbol" w:cs="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cs="Wingdings"/>
      </w:rPr>
    </w:lvl>
    <w:lvl w:ilvl="6">
      <w:numFmt w:val="bullet"/>
      <w:lvlText w:val=""/>
      <w:lvlJc w:val="left"/>
      <w:pPr>
        <w:ind w:left="6120" w:hanging="360"/>
      </w:pPr>
      <w:rPr>
        <w:rFonts w:ascii="Symbol" w:hAnsi="Symbol" w:cs="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cs="Wingdings"/>
      </w:rPr>
    </w:lvl>
  </w:abstractNum>
  <w:abstractNum w:abstractNumId="44" w15:restartNumberingAfterBreak="0">
    <w:nsid w:val="73500549"/>
    <w:multiLevelType w:val="multilevel"/>
    <w:tmpl w:val="003C7426"/>
    <w:styleLink w:val="WW8Num30"/>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56B6968"/>
    <w:multiLevelType w:val="multilevel"/>
    <w:tmpl w:val="2DE61C68"/>
    <w:styleLink w:val="WW8Num15"/>
    <w:lvl w:ilvl="0">
      <w:numFmt w:val="bullet"/>
      <w:lvlText w:val=""/>
      <w:lvlJc w:val="left"/>
      <w:pPr>
        <w:ind w:left="1800" w:hanging="360"/>
      </w:pPr>
      <w:rPr>
        <w:rFonts w:ascii="Symbol" w:hAnsi="Symbol" w:cs="Symbo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cs="Wingdings"/>
      </w:rPr>
    </w:lvl>
    <w:lvl w:ilvl="3">
      <w:numFmt w:val="bullet"/>
      <w:lvlText w:val=""/>
      <w:lvlJc w:val="left"/>
      <w:pPr>
        <w:ind w:left="3960" w:hanging="360"/>
      </w:pPr>
      <w:rPr>
        <w:rFonts w:ascii="Symbol" w:hAnsi="Symbol" w:cs="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cs="Wingdings"/>
      </w:rPr>
    </w:lvl>
    <w:lvl w:ilvl="6">
      <w:numFmt w:val="bullet"/>
      <w:lvlText w:val=""/>
      <w:lvlJc w:val="left"/>
      <w:pPr>
        <w:ind w:left="6120" w:hanging="360"/>
      </w:pPr>
      <w:rPr>
        <w:rFonts w:ascii="Symbol" w:hAnsi="Symbol" w:cs="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cs="Wingdings"/>
      </w:rPr>
    </w:lvl>
  </w:abstractNum>
  <w:abstractNum w:abstractNumId="46" w15:restartNumberingAfterBreak="0">
    <w:nsid w:val="7CCC617D"/>
    <w:multiLevelType w:val="multilevel"/>
    <w:tmpl w:val="A08240BE"/>
    <w:styleLink w:val="WW8Num9"/>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7" w15:restartNumberingAfterBreak="0">
    <w:nsid w:val="7D5E4625"/>
    <w:multiLevelType w:val="multilevel"/>
    <w:tmpl w:val="946EB3D0"/>
    <w:styleLink w:val="WW8Num3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8" w15:restartNumberingAfterBreak="0">
    <w:nsid w:val="7EE57048"/>
    <w:multiLevelType w:val="multilevel"/>
    <w:tmpl w:val="AAF888DC"/>
    <w:styleLink w:val="WW8Num29"/>
    <w:lvl w:ilvl="0">
      <w:numFmt w:val="bullet"/>
      <w:lvlText w:val=""/>
      <w:lvlJc w:val="left"/>
      <w:pPr>
        <w:ind w:left="1800" w:hanging="360"/>
      </w:pPr>
      <w:rPr>
        <w:rFonts w:ascii="Symbol" w:hAnsi="Symbol" w:cs="Symbol"/>
      </w:rPr>
    </w:lvl>
    <w:lvl w:ilvl="1">
      <w:start w:val="1"/>
      <w:numFmt w:val="decimal"/>
      <w:lvlText w:val="%2."/>
      <w:lvlJc w:val="left"/>
      <w:pPr>
        <w:ind w:left="2520" w:hanging="360"/>
      </w:pPr>
    </w:lvl>
    <w:lvl w:ilvl="2">
      <w:numFmt w:val="bullet"/>
      <w:lvlText w:val=""/>
      <w:lvlJc w:val="left"/>
      <w:pPr>
        <w:ind w:left="3240" w:hanging="360"/>
      </w:pPr>
      <w:rPr>
        <w:rFonts w:ascii="Wingdings" w:hAnsi="Wingdings" w:cs="Wingdings"/>
      </w:rPr>
    </w:lvl>
    <w:lvl w:ilvl="3">
      <w:numFmt w:val="bullet"/>
      <w:lvlText w:val=""/>
      <w:lvlJc w:val="left"/>
      <w:pPr>
        <w:ind w:left="3960" w:hanging="360"/>
      </w:pPr>
      <w:rPr>
        <w:rFonts w:ascii="Symbol" w:hAnsi="Symbol" w:cs="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cs="Wingdings"/>
      </w:rPr>
    </w:lvl>
    <w:lvl w:ilvl="6">
      <w:numFmt w:val="bullet"/>
      <w:lvlText w:val=""/>
      <w:lvlJc w:val="left"/>
      <w:pPr>
        <w:ind w:left="6120" w:hanging="360"/>
      </w:pPr>
      <w:rPr>
        <w:rFonts w:ascii="Symbol" w:hAnsi="Symbol" w:cs="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cs="Wingdings"/>
      </w:rPr>
    </w:lvl>
  </w:abstractNum>
  <w:abstractNum w:abstractNumId="49" w15:restartNumberingAfterBreak="0">
    <w:nsid w:val="7F4D7D02"/>
    <w:multiLevelType w:val="multilevel"/>
    <w:tmpl w:val="323A644A"/>
    <w:styleLink w:val="WW8Num36"/>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0" w15:restartNumberingAfterBreak="0">
    <w:nsid w:val="7FE41961"/>
    <w:multiLevelType w:val="multilevel"/>
    <w:tmpl w:val="B50E8F84"/>
    <w:styleLink w:val="WW8Num42"/>
    <w:lvl w:ilvl="0">
      <w:numFmt w:val="bullet"/>
      <w:lvlText w:val=""/>
      <w:lvlJc w:val="left"/>
      <w:pPr>
        <w:ind w:left="1800" w:hanging="360"/>
      </w:pPr>
      <w:rPr>
        <w:rFonts w:ascii="Symbol" w:hAnsi="Symbol" w:cs="Symbo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cs="Wingdings"/>
      </w:rPr>
    </w:lvl>
    <w:lvl w:ilvl="3">
      <w:numFmt w:val="bullet"/>
      <w:lvlText w:val=""/>
      <w:lvlJc w:val="left"/>
      <w:pPr>
        <w:ind w:left="3960" w:hanging="360"/>
      </w:pPr>
      <w:rPr>
        <w:rFonts w:ascii="Symbol" w:hAnsi="Symbol" w:cs="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cs="Wingdings"/>
      </w:rPr>
    </w:lvl>
    <w:lvl w:ilvl="6">
      <w:numFmt w:val="bullet"/>
      <w:lvlText w:val=""/>
      <w:lvlJc w:val="left"/>
      <w:pPr>
        <w:ind w:left="6120" w:hanging="360"/>
      </w:pPr>
      <w:rPr>
        <w:rFonts w:ascii="Symbol" w:hAnsi="Symbol" w:cs="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cs="Wingdings"/>
      </w:rPr>
    </w:lvl>
  </w:abstractNum>
  <w:num w:numId="1">
    <w:abstractNumId w:val="36"/>
  </w:num>
  <w:num w:numId="2">
    <w:abstractNumId w:val="15"/>
  </w:num>
  <w:num w:numId="3">
    <w:abstractNumId w:val="43"/>
  </w:num>
  <w:num w:numId="4">
    <w:abstractNumId w:val="24"/>
  </w:num>
  <w:num w:numId="5">
    <w:abstractNumId w:val="25"/>
  </w:num>
  <w:num w:numId="6">
    <w:abstractNumId w:val="28"/>
  </w:num>
  <w:num w:numId="7">
    <w:abstractNumId w:val="23"/>
  </w:num>
  <w:num w:numId="8">
    <w:abstractNumId w:val="8"/>
  </w:num>
  <w:num w:numId="9">
    <w:abstractNumId w:val="46"/>
  </w:num>
  <w:num w:numId="10">
    <w:abstractNumId w:val="6"/>
  </w:num>
  <w:num w:numId="11">
    <w:abstractNumId w:val="30"/>
  </w:num>
  <w:num w:numId="12">
    <w:abstractNumId w:val="2"/>
  </w:num>
  <w:num w:numId="13">
    <w:abstractNumId w:val="18"/>
  </w:num>
  <w:num w:numId="14">
    <w:abstractNumId w:val="5"/>
  </w:num>
  <w:num w:numId="15">
    <w:abstractNumId w:val="45"/>
  </w:num>
  <w:num w:numId="16">
    <w:abstractNumId w:val="16"/>
  </w:num>
  <w:num w:numId="17">
    <w:abstractNumId w:val="9"/>
  </w:num>
  <w:num w:numId="18">
    <w:abstractNumId w:val="3"/>
  </w:num>
  <w:num w:numId="19">
    <w:abstractNumId w:val="37"/>
  </w:num>
  <w:num w:numId="20">
    <w:abstractNumId w:val="7"/>
  </w:num>
  <w:num w:numId="21">
    <w:abstractNumId w:val="10"/>
  </w:num>
  <w:num w:numId="22">
    <w:abstractNumId w:val="33"/>
  </w:num>
  <w:num w:numId="23">
    <w:abstractNumId w:val="4"/>
  </w:num>
  <w:num w:numId="24">
    <w:abstractNumId w:val="26"/>
  </w:num>
  <w:num w:numId="25">
    <w:abstractNumId w:val="14"/>
  </w:num>
  <w:num w:numId="26">
    <w:abstractNumId w:val="38"/>
  </w:num>
  <w:num w:numId="27">
    <w:abstractNumId w:val="0"/>
  </w:num>
  <w:num w:numId="28">
    <w:abstractNumId w:val="35"/>
  </w:num>
  <w:num w:numId="29">
    <w:abstractNumId w:val="48"/>
  </w:num>
  <w:num w:numId="30">
    <w:abstractNumId w:val="44"/>
  </w:num>
  <w:num w:numId="31">
    <w:abstractNumId w:val="27"/>
  </w:num>
  <w:num w:numId="32">
    <w:abstractNumId w:val="41"/>
  </w:num>
  <w:num w:numId="33">
    <w:abstractNumId w:val="11"/>
  </w:num>
  <w:num w:numId="34">
    <w:abstractNumId w:val="47"/>
  </w:num>
  <w:num w:numId="35">
    <w:abstractNumId w:val="34"/>
  </w:num>
  <w:num w:numId="36">
    <w:abstractNumId w:val="49"/>
  </w:num>
  <w:num w:numId="37">
    <w:abstractNumId w:val="40"/>
  </w:num>
  <w:num w:numId="38">
    <w:abstractNumId w:val="19"/>
  </w:num>
  <w:num w:numId="39">
    <w:abstractNumId w:val="42"/>
  </w:num>
  <w:num w:numId="40">
    <w:abstractNumId w:val="29"/>
  </w:num>
  <w:num w:numId="41">
    <w:abstractNumId w:val="31"/>
  </w:num>
  <w:num w:numId="42">
    <w:abstractNumId w:val="50"/>
  </w:num>
  <w:num w:numId="43">
    <w:abstractNumId w:val="17"/>
  </w:num>
  <w:num w:numId="44">
    <w:abstractNumId w:val="39"/>
  </w:num>
  <w:num w:numId="45">
    <w:abstractNumId w:val="20"/>
  </w:num>
  <w:num w:numId="46">
    <w:abstractNumId w:val="12"/>
  </w:num>
  <w:num w:numId="47">
    <w:abstractNumId w:val="13"/>
  </w:num>
  <w:num w:numId="48">
    <w:abstractNumId w:val="1"/>
  </w:num>
  <w:num w:numId="49">
    <w:abstractNumId w:val="21"/>
  </w:num>
  <w:num w:numId="50">
    <w:abstractNumId w:val="24"/>
  </w:num>
  <w:num w:numId="51">
    <w:abstractNumId w:val="28"/>
  </w:num>
  <w:num w:numId="52">
    <w:abstractNumId w:val="34"/>
  </w:num>
  <w:num w:numId="53">
    <w:abstractNumId w:val="41"/>
  </w:num>
  <w:num w:numId="54">
    <w:abstractNumId w:val="37"/>
  </w:num>
  <w:num w:numId="55">
    <w:abstractNumId w:val="15"/>
  </w:num>
  <w:num w:numId="56">
    <w:abstractNumId w:val="48"/>
  </w:num>
  <w:num w:numId="57">
    <w:abstractNumId w:val="2"/>
  </w:num>
  <w:num w:numId="58">
    <w:abstractNumId w:val="38"/>
  </w:num>
  <w:num w:numId="59">
    <w:abstractNumId w:val="6"/>
    <w:lvlOverride w:ilvl="0">
      <w:startOverride w:val="1"/>
    </w:lvlOverride>
  </w:num>
  <w:num w:numId="60">
    <w:abstractNumId w:val="22"/>
  </w:num>
  <w:num w:numId="61">
    <w:abstractNumId w:val="3"/>
  </w:num>
  <w:num w:numId="62">
    <w:abstractNumId w:val="20"/>
  </w:num>
  <w:num w:numId="63">
    <w:abstractNumId w:val="31"/>
  </w:num>
  <w:num w:numId="64">
    <w:abstractNumId w:val="43"/>
  </w:num>
  <w:num w:numId="65">
    <w:abstractNumId w:val="25"/>
  </w:num>
  <w:num w:numId="66">
    <w:abstractNumId w:val="23"/>
  </w:num>
  <w:num w:numId="67">
    <w:abstractNumId w:val="45"/>
  </w:num>
  <w:num w:numId="68">
    <w:abstractNumId w:val="29"/>
  </w:num>
  <w:num w:numId="69">
    <w:abstractNumId w:val="8"/>
  </w:num>
  <w:num w:numId="70">
    <w:abstractNumId w:val="17"/>
  </w:num>
  <w:num w:numId="71">
    <w:abstractNumId w:val="32"/>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209"/>
    <w:rsid w:val="00123CD8"/>
    <w:rsid w:val="00160CD1"/>
    <w:rsid w:val="0017572F"/>
    <w:rsid w:val="002956BD"/>
    <w:rsid w:val="00877EDF"/>
    <w:rsid w:val="00A94088"/>
    <w:rsid w:val="00B52318"/>
    <w:rsid w:val="00C35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FA7F56-04B7-4AA1-BCAC-24B74AED8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ingBase"/>
    <w:next w:val="Textbody"/>
    <w:pPr>
      <w:pBdr>
        <w:top w:val="single" w:sz="36" w:space="3" w:color="FFFFFF"/>
        <w:left w:val="single" w:sz="4" w:space="3" w:color="FFFFFF"/>
        <w:bottom w:val="single" w:sz="4" w:space="3" w:color="FFFFFF"/>
      </w:pBdr>
      <w:shd w:val="clear" w:color="auto" w:fill="000000"/>
      <w:spacing w:before="0" w:after="240" w:line="240" w:lineRule="atLeast"/>
      <w:ind w:left="120"/>
      <w:outlineLvl w:val="0"/>
    </w:pPr>
    <w:rPr>
      <w:rFonts w:ascii="Arial Black" w:hAnsi="Arial Black" w:cs="Arial Black"/>
      <w:color w:val="FFFFFF"/>
      <w:spacing w:val="-10"/>
      <w:sz w:val="24"/>
    </w:rPr>
  </w:style>
  <w:style w:type="paragraph" w:styleId="Heading2">
    <w:name w:val="heading 2"/>
    <w:basedOn w:val="HeadingBase"/>
    <w:next w:val="Textbody"/>
    <w:pPr>
      <w:spacing w:before="0" w:after="240" w:line="240" w:lineRule="atLeast"/>
      <w:ind w:left="0"/>
      <w:outlineLvl w:val="1"/>
    </w:pPr>
    <w:rPr>
      <w:rFonts w:ascii="Arial Black" w:hAnsi="Arial Black" w:cs="Arial Black"/>
      <w:spacing w:val="-15"/>
    </w:rPr>
  </w:style>
  <w:style w:type="paragraph" w:styleId="Heading3">
    <w:name w:val="heading 3"/>
    <w:basedOn w:val="HeadingBase"/>
    <w:next w:val="Textbody"/>
    <w:pPr>
      <w:spacing w:before="0" w:after="240" w:line="240" w:lineRule="atLeast"/>
      <w:outlineLvl w:val="2"/>
    </w:pPr>
    <w:rPr>
      <w:rFonts w:ascii="Arial Black" w:hAnsi="Arial Black" w:cs="Arial Black"/>
      <w:spacing w:val="-10"/>
      <w:sz w:val="20"/>
    </w:rPr>
  </w:style>
  <w:style w:type="paragraph" w:styleId="Heading4">
    <w:name w:val="heading 4"/>
    <w:basedOn w:val="HeadingBase"/>
    <w:next w:val="Textbody"/>
    <w:pPr>
      <w:spacing w:before="0" w:after="240" w:line="240" w:lineRule="atLeast"/>
      <w:outlineLvl w:val="3"/>
    </w:pPr>
  </w:style>
  <w:style w:type="paragraph" w:styleId="Heading5">
    <w:name w:val="heading 5"/>
    <w:basedOn w:val="HeadingBase"/>
    <w:next w:val="Textbody"/>
    <w:pPr>
      <w:spacing w:before="0" w:line="240" w:lineRule="atLeast"/>
      <w:ind w:left="1440"/>
      <w:outlineLvl w:val="4"/>
    </w:pPr>
    <w:rPr>
      <w:sz w:val="20"/>
    </w:rPr>
  </w:style>
  <w:style w:type="paragraph" w:styleId="Heading6">
    <w:name w:val="heading 6"/>
    <w:basedOn w:val="HeadingBase"/>
    <w:next w:val="Textbody"/>
    <w:pPr>
      <w:spacing w:before="0"/>
      <w:ind w:left="1440"/>
      <w:outlineLvl w:val="5"/>
    </w:pPr>
    <w:rPr>
      <w:i/>
      <w:sz w:val="20"/>
    </w:rPr>
  </w:style>
  <w:style w:type="paragraph" w:styleId="Heading7">
    <w:name w:val="heading 7"/>
    <w:basedOn w:val="HeadingBase"/>
    <w:next w:val="Textbody"/>
    <w:pPr>
      <w:outlineLvl w:val="6"/>
    </w:pPr>
    <w:rPr>
      <w:sz w:val="20"/>
    </w:rPr>
  </w:style>
  <w:style w:type="paragraph" w:styleId="Heading8">
    <w:name w:val="heading 8"/>
    <w:basedOn w:val="HeadingBase"/>
    <w:next w:val="Textbody"/>
    <w:pPr>
      <w:outlineLvl w:val="7"/>
    </w:pPr>
    <w:rPr>
      <w:i/>
      <w:sz w:val="18"/>
    </w:rPr>
  </w:style>
  <w:style w:type="paragraph" w:styleId="Heading9">
    <w:name w:val="heading 9"/>
    <w:basedOn w:val="HeadingBase"/>
    <w:next w:val="Textbody"/>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ind w:left="1080"/>
    </w:pPr>
    <w:rPr>
      <w:rFonts w:ascii="Arial" w:eastAsia="Times New Roman" w:hAnsi="Arial" w:cs="Arial"/>
      <w:spacing w:val="-5"/>
      <w:sz w:val="20"/>
      <w:szCs w:val="20"/>
      <w:lang w:bidi="ar-SA"/>
    </w:rPr>
  </w:style>
  <w:style w:type="paragraph" w:customStyle="1" w:styleId="Heading">
    <w:name w:val="Heading"/>
    <w:basedOn w:val="Standard"/>
    <w:next w:val="Textbody"/>
    <w:pPr>
      <w:keepNext/>
      <w:spacing w:before="240" w:after="120"/>
    </w:pPr>
    <w:rPr>
      <w:rFonts w:eastAsia="Microsoft YaHei" w:cs="Mangal"/>
      <w:sz w:val="28"/>
      <w:szCs w:val="28"/>
    </w:rPr>
  </w:style>
  <w:style w:type="paragraph" w:customStyle="1" w:styleId="Textbody">
    <w:name w:val="Text body"/>
    <w:basedOn w:val="Standard"/>
    <w:pPr>
      <w:spacing w:after="240" w:line="240" w:lineRule="atLeast"/>
      <w:jc w:val="both"/>
    </w:pPr>
  </w:style>
  <w:style w:type="paragraph" w:styleId="List">
    <w:name w:val="List"/>
    <w:basedOn w:val="Textbody"/>
    <w:pPr>
      <w:spacing w:after="0"/>
      <w:ind w:left="1440" w:hanging="360"/>
    </w:pPr>
  </w:style>
  <w:style w:type="paragraph" w:styleId="Caption">
    <w:name w:val="caption"/>
    <w:basedOn w:val="Picture"/>
    <w:next w:val="Textbody"/>
    <w:pPr>
      <w:spacing w:before="60" w:after="240" w:line="220" w:lineRule="atLeast"/>
      <w:ind w:left="1920" w:hanging="120"/>
    </w:pPr>
    <w:rPr>
      <w:rFonts w:ascii="Arial Narrow" w:hAnsi="Arial Narrow" w:cs="Arial Narrow"/>
      <w:spacing w:val="0"/>
      <w:sz w:val="18"/>
    </w:rPr>
  </w:style>
  <w:style w:type="paragraph" w:customStyle="1" w:styleId="Index">
    <w:name w:val="Index"/>
    <w:basedOn w:val="Standard"/>
    <w:pPr>
      <w:suppressLineNumbers/>
    </w:pPr>
    <w:rPr>
      <w:rFonts w:cs="Mangal"/>
    </w:rPr>
  </w:style>
  <w:style w:type="paragraph" w:customStyle="1" w:styleId="HeadingBase">
    <w:name w:val="Heading Base"/>
    <w:basedOn w:val="Standard"/>
    <w:next w:val="Textbody"/>
    <w:pPr>
      <w:keepNext/>
      <w:keepLines/>
      <w:spacing w:before="140" w:line="220" w:lineRule="atLeast"/>
    </w:pPr>
    <w:rPr>
      <w:spacing w:val="-4"/>
      <w:sz w:val="22"/>
    </w:rPr>
  </w:style>
  <w:style w:type="paragraph" w:customStyle="1" w:styleId="Textbodyindent">
    <w:name w:val="Text body indent"/>
    <w:basedOn w:val="Textbody"/>
    <w:pPr>
      <w:spacing w:after="0"/>
      <w:ind w:left="1440"/>
    </w:pPr>
  </w:style>
  <w:style w:type="paragraph" w:styleId="NormalWeb">
    <w:name w:val="Normal (Web)"/>
    <w:basedOn w:val="Standard"/>
    <w:pPr>
      <w:spacing w:before="280" w:after="280"/>
    </w:pPr>
    <w:rPr>
      <w:rFonts w:ascii="Arial Unicode MS" w:eastAsia="Arial Unicode MS" w:hAnsi="Arial Unicode MS" w:cs="Arial Unicode MS"/>
    </w:rPr>
  </w:style>
  <w:style w:type="paragraph" w:customStyle="1" w:styleId="note">
    <w:name w:val="note"/>
    <w:basedOn w:val="Standard"/>
    <w:pPr>
      <w:spacing w:before="280" w:after="280"/>
    </w:pPr>
    <w:rPr>
      <w:rFonts w:ascii="Arial Unicode MS" w:eastAsia="Arial Unicode MS" w:hAnsi="Arial Unicode MS" w:cs="Arial Unicode MS"/>
    </w:rPr>
  </w:style>
  <w:style w:type="paragraph" w:customStyle="1" w:styleId="TOCBase">
    <w:name w:val="TOC Base"/>
    <w:basedOn w:val="Standard"/>
    <w:pPr>
      <w:tabs>
        <w:tab w:val="right" w:leader="dot" w:pos="6480"/>
      </w:tabs>
      <w:spacing w:after="240" w:line="240" w:lineRule="atLeast"/>
      <w:ind w:left="0"/>
    </w:pPr>
  </w:style>
  <w:style w:type="paragraph" w:customStyle="1" w:styleId="Contents1">
    <w:name w:val="Contents 1"/>
    <w:basedOn w:val="TOCBase"/>
    <w:rPr>
      <w:spacing w:val="-4"/>
    </w:rPr>
  </w:style>
  <w:style w:type="paragraph" w:customStyle="1" w:styleId="Contents2">
    <w:name w:val="Contents 2"/>
    <w:basedOn w:val="TOCBase"/>
    <w:pPr>
      <w:spacing w:after="0"/>
      <w:ind w:left="360"/>
    </w:pPr>
  </w:style>
  <w:style w:type="paragraph" w:customStyle="1" w:styleId="Contents3">
    <w:name w:val="Contents 3"/>
    <w:basedOn w:val="TOCBase"/>
    <w:pPr>
      <w:spacing w:after="0"/>
      <w:ind w:left="720"/>
    </w:pPr>
  </w:style>
  <w:style w:type="paragraph" w:customStyle="1" w:styleId="Contents4">
    <w:name w:val="Contents 4"/>
    <w:basedOn w:val="TOCBase"/>
    <w:pPr>
      <w:spacing w:after="0"/>
      <w:ind w:left="360"/>
    </w:pPr>
  </w:style>
  <w:style w:type="paragraph" w:customStyle="1" w:styleId="Contents5">
    <w:name w:val="Contents 5"/>
    <w:basedOn w:val="TOCBase"/>
    <w:pPr>
      <w:spacing w:after="0"/>
      <w:ind w:left="360"/>
    </w:pPr>
  </w:style>
  <w:style w:type="paragraph" w:customStyle="1" w:styleId="Contents6">
    <w:name w:val="Contents 6"/>
    <w:basedOn w:val="Standard"/>
    <w:next w:val="Standard"/>
    <w:pPr>
      <w:tabs>
        <w:tab w:val="right" w:leader="dot" w:pos="4400"/>
      </w:tabs>
      <w:ind w:left="800"/>
    </w:pPr>
  </w:style>
  <w:style w:type="paragraph" w:customStyle="1" w:styleId="Contents7">
    <w:name w:val="Contents 7"/>
    <w:basedOn w:val="Standard"/>
    <w:next w:val="Standard"/>
    <w:pPr>
      <w:tabs>
        <w:tab w:val="right" w:leader="dot" w:pos="4560"/>
      </w:tabs>
      <w:ind w:left="960"/>
    </w:pPr>
  </w:style>
  <w:style w:type="paragraph" w:customStyle="1" w:styleId="Contents8">
    <w:name w:val="Contents 8"/>
    <w:basedOn w:val="Standard"/>
    <w:next w:val="Standard"/>
    <w:pPr>
      <w:tabs>
        <w:tab w:val="right" w:leader="dot" w:pos="4720"/>
      </w:tabs>
      <w:ind w:left="1120"/>
    </w:pPr>
  </w:style>
  <w:style w:type="paragraph" w:customStyle="1" w:styleId="Contents9">
    <w:name w:val="Contents 9"/>
    <w:basedOn w:val="Standard"/>
    <w:next w:val="Standard"/>
    <w:pPr>
      <w:tabs>
        <w:tab w:val="right" w:leader="dot" w:pos="4880"/>
      </w:tabs>
      <w:ind w:left="1280"/>
    </w:pPr>
  </w:style>
  <w:style w:type="paragraph" w:styleId="Title">
    <w:name w:val="Title"/>
    <w:basedOn w:val="HeadingBase"/>
    <w:next w:val="Subtitle"/>
    <w:pPr>
      <w:pBdr>
        <w:top w:val="single" w:sz="4" w:space="16" w:color="000000"/>
      </w:pBdr>
      <w:spacing w:before="220" w:after="60" w:line="320" w:lineRule="atLeast"/>
      <w:ind w:left="0"/>
    </w:pPr>
    <w:rPr>
      <w:rFonts w:ascii="Arial Black" w:hAnsi="Arial Black" w:cs="Arial Black"/>
      <w:spacing w:val="-30"/>
      <w:sz w:val="40"/>
    </w:rPr>
  </w:style>
  <w:style w:type="paragraph" w:styleId="Subtitle">
    <w:name w:val="Subtitle"/>
    <w:basedOn w:val="Title"/>
    <w:next w:val="Textbody"/>
    <w:pPr>
      <w:pBdr>
        <w:top w:val="none" w:sz="0" w:space="0" w:color="auto"/>
      </w:pBdr>
      <w:spacing w:before="60" w:after="120" w:line="340" w:lineRule="atLeast"/>
    </w:pPr>
    <w:rPr>
      <w:rFonts w:ascii="Arial" w:hAnsi="Arial" w:cs="Arial"/>
      <w:spacing w:val="-16"/>
      <w:sz w:val="32"/>
    </w:rPr>
  </w:style>
  <w:style w:type="paragraph" w:customStyle="1" w:styleId="HeaderBase">
    <w:name w:val="Header Base"/>
    <w:basedOn w:val="Standard"/>
    <w:pPr>
      <w:keepLines/>
      <w:tabs>
        <w:tab w:val="center" w:pos="5400"/>
        <w:tab w:val="right" w:pos="9720"/>
      </w:tabs>
      <w:spacing w:line="190" w:lineRule="atLeast"/>
    </w:pPr>
    <w:rPr>
      <w:caps/>
      <w:sz w:val="15"/>
    </w:rPr>
  </w:style>
  <w:style w:type="paragraph" w:styleId="Header">
    <w:name w:val="header"/>
    <w:basedOn w:val="HeaderBase"/>
  </w:style>
  <w:style w:type="paragraph" w:styleId="Footer">
    <w:name w:val="footer"/>
    <w:basedOn w:val="HeaderBase"/>
  </w:style>
  <w:style w:type="paragraph" w:customStyle="1" w:styleId="FootnoteBase">
    <w:name w:val="Footnote Base"/>
    <w:basedOn w:val="Standard"/>
    <w:pPr>
      <w:keepLines/>
      <w:spacing w:line="200" w:lineRule="atLeast"/>
    </w:pPr>
    <w:rPr>
      <w:sz w:val="16"/>
    </w:rPr>
  </w:style>
  <w:style w:type="paragraph" w:styleId="CommentText">
    <w:name w:val="annotation text"/>
    <w:basedOn w:val="FootnoteBase"/>
  </w:style>
  <w:style w:type="paragraph" w:styleId="MacroText">
    <w:name w:val="macro"/>
    <w:basedOn w:val="Textbody"/>
    <w:rPr>
      <w:rFonts w:ascii="Courier New" w:hAnsi="Courier New" w:cs="Courier New"/>
    </w:rPr>
  </w:style>
  <w:style w:type="paragraph" w:styleId="ListNumber">
    <w:name w:val="List Number"/>
    <w:basedOn w:val="List"/>
    <w:pPr>
      <w:numPr>
        <w:numId w:val="31"/>
      </w:numPr>
    </w:pPr>
  </w:style>
  <w:style w:type="paragraph" w:styleId="List2">
    <w:name w:val="List 2"/>
    <w:basedOn w:val="List"/>
    <w:pPr>
      <w:ind w:left="1800"/>
    </w:pPr>
  </w:style>
  <w:style w:type="paragraph" w:styleId="List3">
    <w:name w:val="List 3"/>
    <w:basedOn w:val="List"/>
    <w:pPr>
      <w:ind w:left="2160"/>
    </w:pPr>
  </w:style>
  <w:style w:type="paragraph" w:styleId="List4">
    <w:name w:val="List 4"/>
    <w:basedOn w:val="List"/>
    <w:pPr>
      <w:ind w:left="2520"/>
    </w:pPr>
  </w:style>
  <w:style w:type="paragraph" w:styleId="List5">
    <w:name w:val="List 5"/>
    <w:basedOn w:val="List"/>
    <w:pPr>
      <w:ind w:left="2880"/>
    </w:pPr>
  </w:style>
  <w:style w:type="paragraph" w:styleId="ListNumber2">
    <w:name w:val="List Number 2"/>
    <w:basedOn w:val="ListNumber"/>
    <w:pPr>
      <w:ind w:left="1800"/>
    </w:pPr>
  </w:style>
  <w:style w:type="paragraph" w:styleId="ListNumber3">
    <w:name w:val="List Number 3"/>
    <w:basedOn w:val="ListNumber"/>
    <w:pPr>
      <w:ind w:left="2160"/>
    </w:pPr>
  </w:style>
  <w:style w:type="paragraph" w:styleId="ListNumber4">
    <w:name w:val="List Number 4"/>
    <w:basedOn w:val="ListNumber"/>
    <w:pPr>
      <w:ind w:left="2520"/>
    </w:pPr>
  </w:style>
  <w:style w:type="paragraph" w:styleId="ListNumber5">
    <w:name w:val="List Number 5"/>
    <w:basedOn w:val="ListNumber"/>
    <w:pPr>
      <w:ind w:left="2880"/>
    </w:pPr>
  </w:style>
  <w:style w:type="paragraph" w:styleId="ListContinue">
    <w:name w:val="List Continue"/>
    <w:basedOn w:val="List"/>
    <w:pPr>
      <w:numPr>
        <w:numId w:val="47"/>
      </w:numPr>
    </w:pPr>
  </w:style>
  <w:style w:type="paragraph" w:styleId="ListContinue2">
    <w:name w:val="List Continue 2"/>
    <w:basedOn w:val="ListContinue"/>
    <w:pPr>
      <w:ind w:left="2160" w:firstLine="0"/>
    </w:pPr>
  </w:style>
  <w:style w:type="paragraph" w:styleId="ListContinue3">
    <w:name w:val="List Continue 3"/>
    <w:basedOn w:val="ListContinue"/>
    <w:pPr>
      <w:ind w:left="2520" w:firstLine="0"/>
    </w:pPr>
  </w:style>
  <w:style w:type="paragraph" w:styleId="ListContinue4">
    <w:name w:val="List Continue 4"/>
    <w:basedOn w:val="ListContinue"/>
    <w:pPr>
      <w:ind w:left="2880" w:firstLine="0"/>
    </w:pPr>
  </w:style>
  <w:style w:type="paragraph" w:styleId="ListContinue5">
    <w:name w:val="List Continue 5"/>
    <w:basedOn w:val="ListContinue"/>
    <w:pPr>
      <w:ind w:left="3240" w:firstLine="0"/>
    </w:pPr>
  </w:style>
  <w:style w:type="paragraph" w:styleId="Date">
    <w:name w:val="Date"/>
    <w:basedOn w:val="Textbody"/>
    <w:pPr>
      <w:spacing w:before="480" w:after="160"/>
      <w:jc w:val="center"/>
    </w:pPr>
    <w:rPr>
      <w:rFonts w:ascii="Times New Roman" w:hAnsi="Times New Roman" w:cs="Times New Roman"/>
      <w:b/>
      <w:spacing w:val="0"/>
    </w:rPr>
  </w:style>
  <w:style w:type="paragraph" w:customStyle="1" w:styleId="BlockQuotation">
    <w:name w:val="Block Quotation"/>
    <w:basedOn w:val="Standard"/>
    <w:pPr>
      <w:pBdr>
        <w:top w:val="single" w:sz="8" w:space="12" w:color="FFFFFF"/>
        <w:left w:val="single" w:sz="8" w:space="12" w:color="FFFFFF"/>
        <w:bottom w:val="single" w:sz="8" w:space="12" w:color="FFFFFF"/>
        <w:right w:val="single" w:sz="8" w:space="12" w:color="FFFFFF"/>
      </w:pBdr>
      <w:shd w:val="clear" w:color="auto" w:fill="F2F2F2"/>
      <w:spacing w:after="240" w:line="220" w:lineRule="atLeast"/>
      <w:ind w:left="1368" w:right="240"/>
      <w:jc w:val="both"/>
    </w:pPr>
    <w:rPr>
      <w:rFonts w:ascii="Arial Narrow" w:hAnsi="Arial Narrow" w:cs="Arial Narrow"/>
    </w:rPr>
  </w:style>
  <w:style w:type="paragraph" w:customStyle="1" w:styleId="Picture">
    <w:name w:val="Picture"/>
    <w:basedOn w:val="Standard"/>
    <w:next w:val="Caption"/>
    <w:pPr>
      <w:keepNext/>
    </w:pPr>
  </w:style>
  <w:style w:type="paragraph" w:customStyle="1" w:styleId="TitleCover">
    <w:name w:val="Title Cover"/>
    <w:basedOn w:val="HeadingBase"/>
    <w:next w:val="Standard"/>
    <w:pPr>
      <w:pBdr>
        <w:top w:val="single" w:sz="36" w:space="31" w:color="000000"/>
      </w:pBdr>
      <w:tabs>
        <w:tab w:val="left" w:pos="0"/>
      </w:tabs>
      <w:spacing w:before="240" w:after="500" w:line="640" w:lineRule="exact"/>
      <w:ind w:left="0"/>
    </w:pPr>
    <w:rPr>
      <w:rFonts w:ascii="Arial Black" w:hAnsi="Arial Black" w:cs="Arial Black"/>
      <w:b/>
      <w:spacing w:val="-48"/>
      <w:sz w:val="64"/>
    </w:rPr>
  </w:style>
  <w:style w:type="paragraph" w:customStyle="1" w:styleId="SubtitleCover">
    <w:name w:val="Subtitle Cover"/>
    <w:basedOn w:val="TitleCover"/>
    <w:next w:val="Textbody"/>
    <w:pPr>
      <w:pBdr>
        <w:top w:val="single" w:sz="4" w:space="24" w:color="000000"/>
      </w:pBdr>
      <w:tabs>
        <w:tab w:val="clear" w:pos="0"/>
      </w:tabs>
      <w:spacing w:before="0" w:after="0" w:line="480" w:lineRule="atLeast"/>
      <w:ind w:left="835" w:right="835"/>
    </w:pPr>
    <w:rPr>
      <w:rFonts w:ascii="Arial" w:hAnsi="Arial" w:cs="Arial"/>
      <w:b w:val="0"/>
      <w:spacing w:val="-30"/>
      <w:sz w:val="48"/>
    </w:rPr>
  </w:style>
  <w:style w:type="paragraph" w:customStyle="1" w:styleId="CompanyName">
    <w:name w:val="Company Name"/>
    <w:basedOn w:val="Standard"/>
    <w:pPr>
      <w:keepNext/>
      <w:keepLines/>
      <w:spacing w:line="220" w:lineRule="atLeast"/>
      <w:ind w:left="0"/>
    </w:pPr>
    <w:rPr>
      <w:rFonts w:ascii="Arial Black" w:hAnsi="Arial Black" w:cs="Arial Black"/>
      <w:spacing w:val="-25"/>
      <w:sz w:val="32"/>
    </w:rPr>
  </w:style>
  <w:style w:type="paragraph" w:customStyle="1" w:styleId="Icon2">
    <w:name w:val="Icon 2"/>
    <w:basedOn w:val="Standard"/>
    <w:next w:val="Heading3"/>
    <w:pPr>
      <w:shd w:val="clear" w:color="auto" w:fill="333333"/>
      <w:spacing w:before="120" w:after="120" w:line="760" w:lineRule="exact"/>
      <w:ind w:left="1560" w:right="1560"/>
      <w:jc w:val="center"/>
    </w:pPr>
    <w:rPr>
      <w:rFonts w:ascii="Wingdings" w:hAnsi="Wingdings" w:cs="Wingdings"/>
      <w:b/>
      <w:color w:val="FFFFFF"/>
      <w:sz w:val="88"/>
    </w:rPr>
  </w:style>
  <w:style w:type="paragraph" w:customStyle="1" w:styleId="Address">
    <w:name w:val="Address"/>
    <w:basedOn w:val="Textbody"/>
    <w:pPr>
      <w:keepLines/>
      <w:spacing w:after="0"/>
    </w:pPr>
  </w:style>
  <w:style w:type="paragraph" w:customStyle="1" w:styleId="BodyTextKeep">
    <w:name w:val="Body Text Keep"/>
    <w:basedOn w:val="Textbody"/>
    <w:pPr>
      <w:keepNext/>
    </w:pPr>
  </w:style>
  <w:style w:type="paragraph" w:customStyle="1" w:styleId="DocumentLabel">
    <w:name w:val="Document Label"/>
    <w:basedOn w:val="TitleCover"/>
  </w:style>
  <w:style w:type="paragraph" w:customStyle="1" w:styleId="FooterEven">
    <w:name w:val="Footer Even"/>
    <w:basedOn w:val="Footer"/>
    <w:pPr>
      <w:pBdr>
        <w:top w:val="single" w:sz="4" w:space="2" w:color="000000"/>
      </w:pBdr>
      <w:spacing w:before="600"/>
    </w:pPr>
  </w:style>
  <w:style w:type="paragraph" w:customStyle="1" w:styleId="FooterFirst">
    <w:name w:val="Footer First"/>
    <w:basedOn w:val="Footer"/>
    <w:pPr>
      <w:pBdr>
        <w:top w:val="single" w:sz="4" w:space="2" w:color="000000"/>
      </w:pBdr>
      <w:spacing w:before="600"/>
    </w:pPr>
  </w:style>
  <w:style w:type="paragraph" w:customStyle="1" w:styleId="FooterOdd">
    <w:name w:val="Footer Odd"/>
    <w:basedOn w:val="Footer"/>
    <w:pPr>
      <w:pBdr>
        <w:top w:val="single" w:sz="4" w:space="2" w:color="000000"/>
      </w:pBdr>
      <w:spacing w:before="600"/>
    </w:pPr>
  </w:style>
  <w:style w:type="paragraph" w:customStyle="1" w:styleId="HeaderEven">
    <w:name w:val="Header Even"/>
    <w:basedOn w:val="Header"/>
    <w:pPr>
      <w:numPr>
        <w:numId w:val="48"/>
      </w:numPr>
      <w:pBdr>
        <w:bottom w:val="single" w:sz="4" w:space="1" w:color="000000"/>
      </w:pBdr>
      <w:spacing w:after="600"/>
    </w:pPr>
  </w:style>
  <w:style w:type="paragraph" w:customStyle="1" w:styleId="HeaderFirst">
    <w:name w:val="Header First"/>
    <w:basedOn w:val="Header"/>
    <w:pPr>
      <w:pBdr>
        <w:top w:val="single" w:sz="4" w:space="2" w:color="000000"/>
      </w:pBdr>
      <w:jc w:val="right"/>
    </w:pPr>
  </w:style>
  <w:style w:type="paragraph" w:customStyle="1" w:styleId="HeaderOdd">
    <w:name w:val="Header Odd"/>
    <w:basedOn w:val="Header"/>
    <w:pPr>
      <w:numPr>
        <w:numId w:val="49"/>
      </w:numPr>
      <w:pBdr>
        <w:bottom w:val="single" w:sz="4" w:space="1" w:color="000000"/>
      </w:pBdr>
      <w:spacing w:after="600"/>
    </w:pPr>
  </w:style>
  <w:style w:type="paragraph" w:customStyle="1" w:styleId="Icon1">
    <w:name w:val="Icon 1"/>
    <w:basedOn w:val="Standard"/>
    <w:pPr>
      <w:shd w:val="clear" w:color="auto" w:fill="E5E5E5"/>
      <w:spacing w:before="60" w:line="1440" w:lineRule="exact"/>
      <w:jc w:val="center"/>
    </w:pPr>
    <w:rPr>
      <w:rFonts w:ascii="Wingdings" w:hAnsi="Wingdings" w:cs="Wingdings"/>
      <w:b/>
      <w:color w:val="FFFFFF"/>
      <w:spacing w:val="-10"/>
      <w:sz w:val="160"/>
    </w:rPr>
  </w:style>
  <w:style w:type="paragraph" w:customStyle="1" w:styleId="ListFirst">
    <w:name w:val="List First"/>
    <w:basedOn w:val="List"/>
    <w:next w:val="List"/>
    <w:pPr>
      <w:spacing w:before="80" w:after="80"/>
      <w:ind w:left="720"/>
      <w:jc w:val="left"/>
    </w:pPr>
    <w:rPr>
      <w:rFonts w:ascii="Times New Roman" w:hAnsi="Times New Roman" w:cs="Times New Roman"/>
      <w:spacing w:val="0"/>
    </w:rPr>
  </w:style>
  <w:style w:type="paragraph" w:customStyle="1" w:styleId="ListLast">
    <w:name w:val="List Last"/>
    <w:basedOn w:val="List"/>
    <w:next w:val="Textbody"/>
    <w:pPr>
      <w:ind w:left="720"/>
      <w:jc w:val="left"/>
    </w:pPr>
    <w:rPr>
      <w:rFonts w:ascii="Times New Roman" w:hAnsi="Times New Roman" w:cs="Times New Roman"/>
      <w:spacing w:val="0"/>
    </w:rPr>
  </w:style>
  <w:style w:type="paragraph" w:customStyle="1" w:styleId="ListNumberFirst">
    <w:name w:val="List Number First"/>
    <w:basedOn w:val="ListNumber"/>
    <w:next w:val="ListNumber"/>
    <w:pPr>
      <w:spacing w:before="80" w:after="160"/>
      <w:jc w:val="left"/>
    </w:pPr>
    <w:rPr>
      <w:rFonts w:ascii="Times New Roman" w:hAnsi="Times New Roman" w:cs="Times New Roman"/>
      <w:spacing w:val="0"/>
    </w:rPr>
  </w:style>
  <w:style w:type="paragraph" w:customStyle="1" w:styleId="ListNumberLast">
    <w:name w:val="List Number Last"/>
    <w:basedOn w:val="ListNumber"/>
    <w:next w:val="Textbody"/>
    <w:pPr>
      <w:jc w:val="left"/>
    </w:pPr>
    <w:rPr>
      <w:rFonts w:ascii="Times New Roman" w:hAnsi="Times New Roman" w:cs="Times New Roman"/>
      <w:spacing w:val="0"/>
    </w:rPr>
  </w:style>
  <w:style w:type="paragraph" w:customStyle="1" w:styleId="SubjectLine">
    <w:name w:val="Subject Line"/>
    <w:basedOn w:val="Textbody"/>
    <w:next w:val="Textbody"/>
    <w:pPr>
      <w:spacing w:after="160" w:line="240" w:lineRule="auto"/>
    </w:pPr>
    <w:rPr>
      <w:rFonts w:ascii="Times New Roman" w:hAnsi="Times New Roman" w:cs="Times New Roman"/>
      <w:i/>
      <w:spacing w:val="0"/>
      <w:u w:val="single"/>
    </w:rPr>
  </w:style>
  <w:style w:type="paragraph" w:customStyle="1" w:styleId="ReturnAddress">
    <w:name w:val="Return Address"/>
    <w:basedOn w:val="Standard"/>
    <w:pPr>
      <w:keepLines/>
      <w:tabs>
        <w:tab w:val="left" w:pos="2160"/>
      </w:tabs>
      <w:spacing w:line="160" w:lineRule="atLeast"/>
      <w:ind w:left="0"/>
    </w:pPr>
    <w:rPr>
      <w:spacing w:val="0"/>
      <w:sz w:val="14"/>
    </w:rPr>
  </w:style>
  <w:style w:type="paragraph" w:customStyle="1" w:styleId="ss">
    <w:name w:val="ss"/>
    <w:basedOn w:val="ReturnAddress"/>
  </w:style>
  <w:style w:type="paragraph" w:customStyle="1" w:styleId="Endnote">
    <w:name w:val="Endnote"/>
    <w:basedOn w:val="FootnoteBase"/>
  </w:style>
  <w:style w:type="paragraph" w:customStyle="1" w:styleId="Footnote">
    <w:name w:val="Footnote"/>
    <w:basedOn w:val="FootnoteBase"/>
  </w:style>
  <w:style w:type="paragraph" w:styleId="BalloonText">
    <w:name w:val="Balloon Text"/>
    <w:basedOn w:val="Standard"/>
    <w:rPr>
      <w:rFonts w:ascii="Tahoma" w:hAnsi="Tahoma" w:cs="Tahoma"/>
      <w:sz w:val="16"/>
      <w:szCs w:val="16"/>
    </w:rPr>
  </w:style>
  <w:style w:type="paragraph" w:customStyle="1" w:styleId="IndexBase">
    <w:name w:val="Index Base"/>
    <w:basedOn w:val="Standard"/>
    <w:pPr>
      <w:spacing w:line="240" w:lineRule="atLeast"/>
      <w:ind w:left="360" w:hanging="360"/>
    </w:pPr>
    <w:rPr>
      <w:sz w:val="18"/>
    </w:rPr>
  </w:style>
  <w:style w:type="paragraph" w:styleId="Index1">
    <w:name w:val="index 1"/>
    <w:basedOn w:val="IndexBase"/>
  </w:style>
  <w:style w:type="paragraph" w:styleId="Index2">
    <w:name w:val="index 2"/>
    <w:basedOn w:val="IndexBase"/>
    <w:pPr>
      <w:spacing w:line="240" w:lineRule="auto"/>
      <w:ind w:left="720"/>
    </w:pPr>
  </w:style>
  <w:style w:type="paragraph" w:styleId="Index3">
    <w:name w:val="index 3"/>
    <w:basedOn w:val="IndexBase"/>
    <w:pPr>
      <w:spacing w:line="240" w:lineRule="auto"/>
      <w:ind w:left="1080"/>
    </w:pPr>
  </w:style>
  <w:style w:type="paragraph" w:styleId="Index4">
    <w:name w:val="index 4"/>
    <w:basedOn w:val="IndexBase"/>
    <w:pPr>
      <w:spacing w:line="240" w:lineRule="auto"/>
      <w:ind w:left="1440"/>
    </w:pPr>
  </w:style>
  <w:style w:type="paragraph" w:styleId="Index5">
    <w:name w:val="index 5"/>
    <w:basedOn w:val="IndexBase"/>
    <w:pPr>
      <w:spacing w:line="240" w:lineRule="auto"/>
      <w:ind w:left="1800"/>
    </w:pPr>
  </w:style>
  <w:style w:type="paragraph" w:styleId="IndexHeading">
    <w:name w:val="index heading"/>
    <w:basedOn w:val="HeadingBase"/>
    <w:next w:val="Index1"/>
    <w:pPr>
      <w:keepLines w:val="0"/>
      <w:spacing w:before="0" w:line="480" w:lineRule="atLeast"/>
      <w:ind w:left="0"/>
    </w:pPr>
    <w:rPr>
      <w:rFonts w:ascii="Arial Black" w:hAnsi="Arial Black" w:cs="Arial Black"/>
      <w:spacing w:val="-5"/>
      <w:sz w:val="24"/>
    </w:rPr>
  </w:style>
  <w:style w:type="paragraph" w:customStyle="1" w:styleId="SectionHeading">
    <w:name w:val="Section Heading"/>
    <w:basedOn w:val="Heading1"/>
  </w:style>
  <w:style w:type="paragraph" w:styleId="ListBullet">
    <w:name w:val="List Bullet"/>
    <w:basedOn w:val="List"/>
    <w:pPr>
      <w:numPr>
        <w:numId w:val="27"/>
      </w:numPr>
    </w:pPr>
  </w:style>
  <w:style w:type="paragraph" w:styleId="TableofFigures">
    <w:name w:val="table of figures"/>
    <w:basedOn w:val="TOCBase"/>
    <w:pPr>
      <w:spacing w:after="0"/>
      <w:ind w:left="1440" w:hanging="360"/>
    </w:pPr>
  </w:style>
  <w:style w:type="paragraph" w:customStyle="1" w:styleId="SectionLabel">
    <w:name w:val="Section Label"/>
    <w:basedOn w:val="HeadingBase"/>
    <w:next w:val="Textbody"/>
    <w:pPr>
      <w:pBdr>
        <w:bottom w:val="single" w:sz="4" w:space="2" w:color="000000"/>
      </w:pBdr>
      <w:spacing w:before="360" w:after="960"/>
      <w:ind w:left="0"/>
    </w:pPr>
    <w:rPr>
      <w:rFonts w:ascii="Arial Black" w:hAnsi="Arial Black" w:cs="Arial Black"/>
      <w:spacing w:val="-35"/>
      <w:sz w:val="54"/>
    </w:rPr>
  </w:style>
  <w:style w:type="paragraph" w:customStyle="1" w:styleId="ChapterLabel">
    <w:name w:val="Chapter Label"/>
    <w:basedOn w:val="Standard"/>
    <w:next w:val="Textbody"/>
    <w:pPr>
      <w:keepNext/>
      <w:pBdr>
        <w:bottom w:val="single" w:sz="4" w:space="3" w:color="000000"/>
      </w:pBdr>
      <w:spacing w:after="240"/>
    </w:pPr>
    <w:rPr>
      <w:rFonts w:ascii="Arial Black" w:hAnsi="Arial Black" w:cs="Arial Black"/>
      <w:caps/>
      <w:spacing w:val="70"/>
      <w:sz w:val="15"/>
    </w:rPr>
  </w:style>
  <w:style w:type="paragraph" w:customStyle="1" w:styleId="ChapterTitle">
    <w:name w:val="Chapter Title"/>
    <w:basedOn w:val="Standard"/>
    <w:pPr>
      <w:spacing w:before="120" w:line="660" w:lineRule="exact"/>
      <w:ind w:left="0"/>
      <w:jc w:val="center"/>
    </w:pPr>
    <w:rPr>
      <w:rFonts w:ascii="Arial Black" w:hAnsi="Arial Black" w:cs="Arial Black"/>
      <w:color w:val="FFFFFF"/>
      <w:spacing w:val="-40"/>
      <w:sz w:val="84"/>
    </w:rPr>
  </w:style>
  <w:style w:type="paragraph" w:customStyle="1" w:styleId="ChapterSubtitle">
    <w:name w:val="Chapter Subtitle"/>
    <w:basedOn w:val="Subtitle"/>
  </w:style>
  <w:style w:type="paragraph" w:styleId="ListBullet5">
    <w:name w:val="List Bullet 5"/>
    <w:basedOn w:val="ListBullet"/>
    <w:pPr>
      <w:ind w:left="2880"/>
    </w:pPr>
  </w:style>
  <w:style w:type="paragraph" w:styleId="ListBullet4">
    <w:name w:val="List Bullet 4"/>
    <w:basedOn w:val="ListBullet"/>
    <w:pPr>
      <w:ind w:left="2520"/>
    </w:pPr>
  </w:style>
  <w:style w:type="paragraph" w:styleId="ListBullet3">
    <w:name w:val="List Bullet 3"/>
    <w:basedOn w:val="ListBullet"/>
    <w:pPr>
      <w:ind w:left="2160"/>
    </w:pPr>
  </w:style>
  <w:style w:type="paragraph" w:styleId="ListBullet2">
    <w:name w:val="List Bullet 2"/>
    <w:basedOn w:val="ListBullet"/>
    <w:pPr>
      <w:ind w:left="1800"/>
    </w:pPr>
  </w:style>
  <w:style w:type="paragraph" w:styleId="NormalIndent">
    <w:name w:val="Normal Indent"/>
    <w:basedOn w:val="Standard"/>
    <w:pPr>
      <w:ind w:left="1440"/>
    </w:pPr>
  </w:style>
  <w:style w:type="paragraph" w:customStyle="1" w:styleId="PartLabel">
    <w:name w:val="Part Label"/>
    <w:basedOn w:val="Standard"/>
    <w:pPr>
      <w:shd w:val="clear" w:color="auto" w:fill="000000"/>
      <w:spacing w:line="360" w:lineRule="exact"/>
      <w:ind w:left="0"/>
      <w:jc w:val="center"/>
    </w:pPr>
    <w:rPr>
      <w:color w:val="FFFFFF"/>
      <w:spacing w:val="-16"/>
      <w:sz w:val="26"/>
    </w:rPr>
  </w:style>
  <w:style w:type="paragraph" w:customStyle="1" w:styleId="PartSubtitle">
    <w:name w:val="Part Subtitle"/>
    <w:basedOn w:val="Standard"/>
    <w:next w:val="Textbody"/>
    <w:pPr>
      <w:keepNext/>
      <w:spacing w:before="360" w:after="120"/>
    </w:pPr>
    <w:rPr>
      <w:i/>
      <w:sz w:val="26"/>
    </w:rPr>
  </w:style>
  <w:style w:type="paragraph" w:customStyle="1" w:styleId="PartTitle">
    <w:name w:val="Part Title"/>
    <w:basedOn w:val="Standard"/>
    <w:pPr>
      <w:shd w:val="clear" w:color="auto" w:fill="000000"/>
      <w:spacing w:line="660" w:lineRule="exact"/>
      <w:ind w:left="0"/>
      <w:jc w:val="center"/>
    </w:pPr>
    <w:rPr>
      <w:rFonts w:ascii="Arial Black" w:hAnsi="Arial Black" w:cs="Arial Black"/>
      <w:color w:val="FFFFFF"/>
      <w:spacing w:val="-40"/>
      <w:sz w:val="84"/>
    </w:rPr>
  </w:style>
  <w:style w:type="paragraph" w:styleId="TableofAuthorities">
    <w:name w:val="table of authorities"/>
    <w:basedOn w:val="Standard"/>
    <w:pPr>
      <w:tabs>
        <w:tab w:val="right" w:leader="dot" w:pos="9000"/>
      </w:tabs>
      <w:ind w:left="1440" w:hanging="360"/>
    </w:pPr>
  </w:style>
  <w:style w:type="paragraph" w:styleId="TOAHeading">
    <w:name w:val="toa heading"/>
    <w:basedOn w:val="Standard"/>
    <w:next w:val="TableofAuthorities"/>
    <w:pPr>
      <w:keepNext/>
      <w:spacing w:line="480" w:lineRule="atLeast"/>
    </w:pPr>
    <w:rPr>
      <w:rFonts w:ascii="Arial Black" w:hAnsi="Arial Black" w:cs="Arial Black"/>
      <w:b/>
      <w:spacing w:val="-10"/>
    </w:rPr>
  </w:style>
  <w:style w:type="paragraph" w:styleId="MessageHeader">
    <w:name w:val="Message Header"/>
    <w:basedOn w:val="Textbody"/>
    <w:pPr>
      <w:keepLines/>
      <w:tabs>
        <w:tab w:val="left" w:pos="4680"/>
        <w:tab w:val="left" w:pos="5760"/>
      </w:tabs>
      <w:spacing w:after="120" w:line="280" w:lineRule="exact"/>
      <w:ind w:right="2160" w:hanging="1080"/>
      <w:jc w:val="left"/>
    </w:pPr>
    <w:rPr>
      <w:spacing w:val="0"/>
      <w:sz w:val="22"/>
    </w:rPr>
  </w:style>
  <w:style w:type="paragraph" w:customStyle="1" w:styleId="TableText">
    <w:name w:val="Table Text"/>
    <w:basedOn w:val="Standard"/>
    <w:pPr>
      <w:spacing w:before="60"/>
      <w:ind w:left="0"/>
    </w:pPr>
    <w:rPr>
      <w:sz w:val="16"/>
    </w:rPr>
  </w:style>
  <w:style w:type="paragraph" w:customStyle="1" w:styleId="TableHeader">
    <w:name w:val="Table Header"/>
    <w:basedOn w:val="Standard"/>
    <w:pPr>
      <w:spacing w:before="60"/>
      <w:ind w:left="0"/>
      <w:jc w:val="center"/>
    </w:pPr>
    <w:rPr>
      <w:rFonts w:ascii="Arial Black" w:hAnsi="Arial Black" w:cs="Arial Black"/>
      <w:sz w:val="16"/>
    </w:rPr>
  </w:style>
  <w:style w:type="paragraph" w:styleId="Index6">
    <w:name w:val="index 6"/>
    <w:basedOn w:val="Index1"/>
    <w:next w:val="Standard"/>
    <w:pPr>
      <w:tabs>
        <w:tab w:val="right" w:leader="dot" w:pos="4560"/>
      </w:tabs>
      <w:ind w:left="960" w:hanging="160"/>
    </w:pPr>
  </w:style>
  <w:style w:type="paragraph" w:styleId="Index7">
    <w:name w:val="index 7"/>
    <w:basedOn w:val="Index1"/>
    <w:next w:val="Standard"/>
    <w:pPr>
      <w:tabs>
        <w:tab w:val="right" w:leader="dot" w:pos="4720"/>
      </w:tabs>
      <w:ind w:left="1120" w:hanging="160"/>
    </w:pPr>
  </w:style>
  <w:style w:type="paragraph" w:styleId="Index8">
    <w:name w:val="index 8"/>
    <w:basedOn w:val="Standard"/>
    <w:next w:val="Standard"/>
    <w:pPr>
      <w:tabs>
        <w:tab w:val="right" w:leader="dot" w:pos="4880"/>
      </w:tabs>
      <w:ind w:left="1280" w:hanging="160"/>
    </w:pPr>
  </w:style>
  <w:style w:type="paragraph" w:customStyle="1" w:styleId="BlockQuotationFirst">
    <w:name w:val="Block Quotation First"/>
    <w:basedOn w:val="Standard"/>
    <w:next w:val="BlockQuotation"/>
    <w:pPr>
      <w:keepLines/>
      <w:pBdr>
        <w:top w:val="single" w:sz="4" w:space="6" w:color="FFFFFF"/>
        <w:left w:val="single" w:sz="4" w:space="6" w:color="FFFFFF"/>
        <w:right w:val="single" w:sz="4" w:space="6" w:color="FFFFFF"/>
      </w:pBdr>
      <w:shd w:val="clear" w:color="auto" w:fill="E5E5E5"/>
      <w:ind w:left="480" w:right="480" w:firstLine="60"/>
    </w:pPr>
    <w:rPr>
      <w:rFonts w:ascii="Arial Black" w:hAnsi="Arial Black" w:cs="Arial Black"/>
      <w:spacing w:val="-10"/>
      <w:sz w:val="21"/>
    </w:rPr>
  </w:style>
  <w:style w:type="paragraph" w:customStyle="1" w:styleId="BlockQuotationLast">
    <w:name w:val="Block Quotation Last"/>
    <w:basedOn w:val="BlockQuotation"/>
    <w:next w:val="Textbody"/>
    <w:pPr>
      <w:keepLines/>
      <w:pBdr>
        <w:top w:val="none" w:sz="0" w:space="0" w:color="auto"/>
        <w:left w:val="none" w:sz="0" w:space="0" w:color="auto"/>
        <w:bottom w:val="none" w:sz="0" w:space="0" w:color="auto"/>
        <w:right w:val="none" w:sz="0" w:space="0" w:color="auto"/>
      </w:pBdr>
      <w:shd w:val="clear" w:color="auto" w:fill="auto"/>
      <w:spacing w:after="0"/>
      <w:ind w:left="720" w:right="720"/>
      <w:jc w:val="left"/>
    </w:pPr>
    <w:rPr>
      <w:rFonts w:ascii="Times New Roman" w:hAnsi="Times New Roman" w:cs="Times New Roman"/>
      <w:i/>
      <w:spacing w:val="0"/>
    </w:rPr>
  </w:style>
  <w:style w:type="paragraph" w:customStyle="1" w:styleId="ListBulletFirst">
    <w:name w:val="List Bullet First"/>
    <w:basedOn w:val="ListBullet"/>
    <w:next w:val="ListBullet"/>
    <w:pPr>
      <w:spacing w:before="80" w:after="160"/>
      <w:jc w:val="left"/>
    </w:pPr>
    <w:rPr>
      <w:rFonts w:ascii="Times New Roman" w:hAnsi="Times New Roman" w:cs="Times New Roman"/>
      <w:spacing w:val="0"/>
    </w:rPr>
  </w:style>
  <w:style w:type="paragraph" w:customStyle="1" w:styleId="ListBulletLast">
    <w:name w:val="List Bullet Last"/>
    <w:basedOn w:val="ListBullet"/>
    <w:next w:val="Textbody"/>
    <w:pPr>
      <w:jc w:val="left"/>
    </w:pPr>
    <w:rPr>
      <w:rFonts w:ascii="Times New Roman" w:hAnsi="Times New Roman" w:cs="Times New Roman"/>
      <w:spacing w:val="0"/>
    </w:rPr>
  </w:style>
  <w:style w:type="paragraph" w:styleId="BlockText">
    <w:name w:val="Block Text"/>
    <w:basedOn w:val="Standard"/>
    <w:pPr>
      <w:spacing w:after="120"/>
      <w:ind w:left="1440" w:right="1440"/>
    </w:pPr>
  </w:style>
  <w:style w:type="paragraph" w:customStyle="1" w:styleId="Contents10">
    <w:name w:val="Contents 10"/>
    <w:basedOn w:val="Index"/>
    <w:pPr>
      <w:tabs>
        <w:tab w:val="right" w:leader="dot" w:pos="9972"/>
      </w:tabs>
      <w:ind w:left="2547"/>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Symbol" w:hAnsi="Symbol" w:cs="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8z0">
    <w:name w:val="WW8Num18z0"/>
    <w:rPr>
      <w:rFonts w:ascii="Symbol" w:hAnsi="Symbol" w:cs="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Symbol" w:hAnsi="Symbol" w:cs="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4z0">
    <w:name w:val="WW8Num24z0"/>
    <w:rPr>
      <w:rFonts w:ascii="Symbol" w:hAnsi="Symbol" w:cs="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Wingdings" w:hAnsi="Wingdings" w:cs="Wingdings"/>
      <w:sz w:val="16"/>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Symbol" w:hAnsi="Symbol" w:cs="Symbol"/>
    </w:rPr>
  </w:style>
  <w:style w:type="character" w:customStyle="1" w:styleId="WW8Num29z1">
    <w:name w:val="WW8Num29z1"/>
  </w:style>
  <w:style w:type="character" w:customStyle="1" w:styleId="WW8Num29z2">
    <w:name w:val="WW8Num29z2"/>
    <w:rPr>
      <w:rFonts w:ascii="Wingdings" w:hAnsi="Wingdings" w:cs="Wingdings"/>
    </w:rPr>
  </w:style>
  <w:style w:type="character" w:customStyle="1" w:styleId="WW8Num29z4">
    <w:name w:val="WW8Num29z4"/>
    <w:rPr>
      <w:rFonts w:ascii="Courier New" w:hAnsi="Courier New" w:cs="Courier New"/>
    </w:rPr>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Arial Black" w:hAnsi="Arial Black" w:cs="Arial Black"/>
      <w:b w:val="0"/>
      <w:i w:val="0"/>
      <w:sz w:val="18"/>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Symbol" w:hAnsi="Symbol" w:cs="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Symbol" w:hAnsi="Symbol" w:cs="Symbo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cs="Wingdings"/>
    </w:rPr>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1z0">
    <w:name w:val="WW8Num41z0"/>
    <w:rPr>
      <w:rFonts w:ascii="Symbol" w:hAnsi="Symbol" w:cs="Symbol"/>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cs="Wingdings"/>
    </w:rPr>
  </w:style>
  <w:style w:type="character" w:customStyle="1" w:styleId="WW8Num42z0">
    <w:name w:val="WW8Num42z0"/>
    <w:rPr>
      <w:rFonts w:ascii="Symbol" w:hAnsi="Symbol" w:cs="Symbol"/>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cs="Wingdings"/>
    </w:rPr>
  </w:style>
  <w:style w:type="character" w:customStyle="1" w:styleId="WW8Num43z0">
    <w:name w:val="WW8Num43z0"/>
    <w:rPr>
      <w:rFonts w:ascii="Symbol" w:hAnsi="Symbol" w:cs="Symbol"/>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cs="Wingdings"/>
    </w:rPr>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ascii="Symbol" w:hAnsi="Symbol" w:cs="Symbol"/>
    </w:rPr>
  </w:style>
  <w:style w:type="character" w:customStyle="1" w:styleId="WW8Num45z1">
    <w:name w:val="WW8Num45z1"/>
    <w:rPr>
      <w:rFonts w:ascii="Courier New" w:hAnsi="Courier New" w:cs="Courier New"/>
    </w:rPr>
  </w:style>
  <w:style w:type="character" w:customStyle="1" w:styleId="WW8Num45z2">
    <w:name w:val="WW8Num45z2"/>
    <w:rPr>
      <w:rFonts w:ascii="Wingdings" w:hAnsi="Wingdings" w:cs="Wingdings"/>
    </w:rPr>
  </w:style>
  <w:style w:type="character" w:customStyle="1" w:styleId="WW8Num46z0">
    <w:name w:val="WW8Num46z0"/>
    <w:rPr>
      <w:rFonts w:ascii="Symbol" w:hAnsi="Symbol" w:cs="Symbol"/>
    </w:rPr>
  </w:style>
  <w:style w:type="character" w:customStyle="1" w:styleId="WW8Num46z1">
    <w:name w:val="WW8Num46z1"/>
    <w:rPr>
      <w:rFonts w:ascii="Courier New" w:hAnsi="Courier New" w:cs="Courier New"/>
    </w:rPr>
  </w:style>
  <w:style w:type="character" w:customStyle="1" w:styleId="WW8Num46z2">
    <w:name w:val="WW8Num46z2"/>
    <w:rPr>
      <w:rFonts w:ascii="Wingdings" w:hAnsi="Wingdings" w:cs="Wingdings"/>
    </w:rPr>
  </w:style>
  <w:style w:type="character" w:customStyle="1" w:styleId="WW8NumSt2z0">
    <w:name w:val="WW8NumSt2z0"/>
    <w:rPr>
      <w:rFonts w:ascii="Wingdings" w:hAnsi="Wingdings" w:cs="Wingdings"/>
      <w:sz w:val="16"/>
    </w:rPr>
  </w:style>
  <w:style w:type="character" w:customStyle="1" w:styleId="WW8NumSt6z0">
    <w:name w:val="WW8NumSt6z0"/>
    <w:rPr>
      <w:rFonts w:ascii="Symbol" w:hAnsi="Symbol" w:cs="Symbol"/>
      <w:b w:val="0"/>
      <w:i w:val="0"/>
      <w:sz w:val="18"/>
    </w:rPr>
  </w:style>
  <w:style w:type="character" w:customStyle="1" w:styleId="Internetlink">
    <w:name w:val="Internet link"/>
    <w:rPr>
      <w:color w:val="0000FF"/>
      <w:u w:val="single"/>
    </w:rPr>
  </w:style>
  <w:style w:type="character" w:styleId="Emphasis">
    <w:name w:val="Emphasis"/>
    <w:rPr>
      <w:rFonts w:ascii="Arial Black" w:hAnsi="Arial Black" w:cs="Arial Black"/>
      <w:spacing w:val="-4"/>
      <w:sz w:val="18"/>
    </w:rPr>
  </w:style>
  <w:style w:type="character" w:styleId="HTMLCode">
    <w:name w:val="HTML Code"/>
    <w:rPr>
      <w:rFonts w:ascii="Arial Unicode MS" w:eastAsia="Arial Unicode MS" w:hAnsi="Arial Unicode MS" w:cs="Arial Unicode MS"/>
      <w:sz w:val="20"/>
      <w:szCs w:val="20"/>
    </w:rPr>
  </w:style>
  <w:style w:type="character" w:customStyle="1" w:styleId="VisitedInternetLink">
    <w:name w:val="Visited Internet Link"/>
    <w:rPr>
      <w:color w:val="800080"/>
      <w:u w:val="single"/>
    </w:rPr>
  </w:style>
  <w:style w:type="character" w:styleId="PageNumber">
    <w:name w:val="page number"/>
    <w:rPr>
      <w:rFonts w:ascii="Arial Black" w:hAnsi="Arial Black" w:cs="Arial Black"/>
      <w:spacing w:val="-10"/>
      <w:sz w:val="18"/>
    </w:rPr>
  </w:style>
  <w:style w:type="character" w:customStyle="1" w:styleId="FootnoteSymbol">
    <w:name w:val="Footnote Symbol"/>
    <w:rPr>
      <w:position w:val="0"/>
      <w:vertAlign w:val="superscript"/>
    </w:rPr>
  </w:style>
  <w:style w:type="character" w:styleId="CommentReference">
    <w:name w:val="annotation reference"/>
    <w:rPr>
      <w:rFonts w:ascii="Arial" w:hAnsi="Arial" w:cs="Arial"/>
      <w:sz w:val="16"/>
    </w:rPr>
  </w:style>
  <w:style w:type="character" w:customStyle="1" w:styleId="EndnoteSymbol">
    <w:name w:val="Endnote Symbol"/>
    <w:rPr>
      <w:position w:val="0"/>
      <w:vertAlign w:val="superscript"/>
    </w:rPr>
  </w:style>
  <w:style w:type="character" w:customStyle="1" w:styleId="Lead-inEmphasis">
    <w:name w:val="Lead-in Emphasis"/>
    <w:rPr>
      <w:rFonts w:ascii="Arial Black" w:hAnsi="Arial Black" w:cs="Arial Black"/>
      <w:spacing w:val="-4"/>
      <w:sz w:val="18"/>
    </w:rPr>
  </w:style>
  <w:style w:type="character" w:customStyle="1" w:styleId="Superscript">
    <w:name w:val="Superscript"/>
    <w:rPr>
      <w:b/>
      <w:position w:val="0"/>
      <w:vertAlign w:val="superscript"/>
    </w:rPr>
  </w:style>
  <w:style w:type="character" w:customStyle="1" w:styleId="Linenumbering">
    <w:name w:val="Line numbering"/>
    <w:rPr>
      <w:sz w:val="18"/>
    </w:rPr>
  </w:style>
  <w:style w:type="character" w:customStyle="1" w:styleId="Slogan">
    <w:name w:val="Slogan"/>
    <w:rPr>
      <w:i/>
      <w:spacing w:val="-6"/>
      <w:sz w:val="24"/>
    </w:rPr>
  </w:style>
  <w:style w:type="character" w:customStyle="1" w:styleId="IndexLink">
    <w:name w:val="Index Link"/>
  </w:style>
  <w:style w:type="character" w:customStyle="1" w:styleId="BulletSymbols">
    <w:name w:val="Bullet Symbols"/>
    <w:rPr>
      <w:rFonts w:ascii="OpenSymbol" w:eastAsia="OpenSymbol" w:hAnsi="OpenSymbol" w:cs="OpenSymbol"/>
    </w:rPr>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numbering" w:customStyle="1" w:styleId="WW8Num3">
    <w:name w:val="WW8Num3"/>
    <w:basedOn w:val="NoList"/>
    <w:pPr>
      <w:numPr>
        <w:numId w:val="3"/>
      </w:numPr>
    </w:pPr>
  </w:style>
  <w:style w:type="numbering" w:customStyle="1" w:styleId="WW8Num4">
    <w:name w:val="WW8Num4"/>
    <w:basedOn w:val="NoList"/>
    <w:pPr>
      <w:numPr>
        <w:numId w:val="4"/>
      </w:numPr>
    </w:pPr>
  </w:style>
  <w:style w:type="numbering" w:customStyle="1" w:styleId="WW8Num5">
    <w:name w:val="WW8Num5"/>
    <w:basedOn w:val="NoList"/>
    <w:pPr>
      <w:numPr>
        <w:numId w:val="5"/>
      </w:numPr>
    </w:pPr>
  </w:style>
  <w:style w:type="numbering" w:customStyle="1" w:styleId="WW8Num6">
    <w:name w:val="WW8Num6"/>
    <w:basedOn w:val="NoList"/>
    <w:pPr>
      <w:numPr>
        <w:numId w:val="6"/>
      </w:numPr>
    </w:pPr>
  </w:style>
  <w:style w:type="numbering" w:customStyle="1" w:styleId="WW8Num7">
    <w:name w:val="WW8Num7"/>
    <w:basedOn w:val="NoList"/>
    <w:pPr>
      <w:numPr>
        <w:numId w:val="7"/>
      </w:numPr>
    </w:pPr>
  </w:style>
  <w:style w:type="numbering" w:customStyle="1" w:styleId="WW8Num8">
    <w:name w:val="WW8Num8"/>
    <w:basedOn w:val="NoList"/>
    <w:pPr>
      <w:numPr>
        <w:numId w:val="8"/>
      </w:numPr>
    </w:pPr>
  </w:style>
  <w:style w:type="numbering" w:customStyle="1" w:styleId="WW8Num9">
    <w:name w:val="WW8Num9"/>
    <w:basedOn w:val="NoList"/>
    <w:pPr>
      <w:numPr>
        <w:numId w:val="9"/>
      </w:numPr>
    </w:pPr>
  </w:style>
  <w:style w:type="numbering" w:customStyle="1" w:styleId="WW8Num10">
    <w:name w:val="WW8Num10"/>
    <w:basedOn w:val="NoList"/>
    <w:pPr>
      <w:numPr>
        <w:numId w:val="10"/>
      </w:numPr>
    </w:pPr>
  </w:style>
  <w:style w:type="numbering" w:customStyle="1" w:styleId="WW8Num11">
    <w:name w:val="WW8Num11"/>
    <w:basedOn w:val="NoList"/>
    <w:pPr>
      <w:numPr>
        <w:numId w:val="11"/>
      </w:numPr>
    </w:pPr>
  </w:style>
  <w:style w:type="numbering" w:customStyle="1" w:styleId="WW8Num12">
    <w:name w:val="WW8Num12"/>
    <w:basedOn w:val="NoList"/>
    <w:pPr>
      <w:numPr>
        <w:numId w:val="12"/>
      </w:numPr>
    </w:pPr>
  </w:style>
  <w:style w:type="numbering" w:customStyle="1" w:styleId="WW8Num13">
    <w:name w:val="WW8Num13"/>
    <w:basedOn w:val="NoList"/>
    <w:pPr>
      <w:numPr>
        <w:numId w:val="13"/>
      </w:numPr>
    </w:pPr>
  </w:style>
  <w:style w:type="numbering" w:customStyle="1" w:styleId="WW8Num14">
    <w:name w:val="WW8Num14"/>
    <w:basedOn w:val="NoList"/>
    <w:pPr>
      <w:numPr>
        <w:numId w:val="14"/>
      </w:numPr>
    </w:pPr>
  </w:style>
  <w:style w:type="numbering" w:customStyle="1" w:styleId="WW8Num15">
    <w:name w:val="WW8Num15"/>
    <w:basedOn w:val="NoList"/>
    <w:pPr>
      <w:numPr>
        <w:numId w:val="15"/>
      </w:numPr>
    </w:pPr>
  </w:style>
  <w:style w:type="numbering" w:customStyle="1" w:styleId="WW8Num16">
    <w:name w:val="WW8Num16"/>
    <w:basedOn w:val="NoList"/>
    <w:pPr>
      <w:numPr>
        <w:numId w:val="16"/>
      </w:numPr>
    </w:pPr>
  </w:style>
  <w:style w:type="numbering" w:customStyle="1" w:styleId="WW8Num17">
    <w:name w:val="WW8Num17"/>
    <w:basedOn w:val="NoList"/>
    <w:pPr>
      <w:numPr>
        <w:numId w:val="17"/>
      </w:numPr>
    </w:pPr>
  </w:style>
  <w:style w:type="numbering" w:customStyle="1" w:styleId="WW8Num18">
    <w:name w:val="WW8Num18"/>
    <w:basedOn w:val="NoList"/>
    <w:pPr>
      <w:numPr>
        <w:numId w:val="18"/>
      </w:numPr>
    </w:pPr>
  </w:style>
  <w:style w:type="numbering" w:customStyle="1" w:styleId="WW8Num19">
    <w:name w:val="WW8Num19"/>
    <w:basedOn w:val="NoList"/>
    <w:pPr>
      <w:numPr>
        <w:numId w:val="19"/>
      </w:numPr>
    </w:pPr>
  </w:style>
  <w:style w:type="numbering" w:customStyle="1" w:styleId="WW8Num20">
    <w:name w:val="WW8Num20"/>
    <w:basedOn w:val="NoList"/>
    <w:pPr>
      <w:numPr>
        <w:numId w:val="20"/>
      </w:numPr>
    </w:pPr>
  </w:style>
  <w:style w:type="numbering" w:customStyle="1" w:styleId="WW8Num21">
    <w:name w:val="WW8Num21"/>
    <w:basedOn w:val="NoList"/>
    <w:pPr>
      <w:numPr>
        <w:numId w:val="21"/>
      </w:numPr>
    </w:pPr>
  </w:style>
  <w:style w:type="numbering" w:customStyle="1" w:styleId="WW8Num22">
    <w:name w:val="WW8Num22"/>
    <w:basedOn w:val="NoList"/>
    <w:pPr>
      <w:numPr>
        <w:numId w:val="22"/>
      </w:numPr>
    </w:pPr>
  </w:style>
  <w:style w:type="numbering" w:customStyle="1" w:styleId="WW8Num23">
    <w:name w:val="WW8Num23"/>
    <w:basedOn w:val="NoList"/>
    <w:pPr>
      <w:numPr>
        <w:numId w:val="23"/>
      </w:numPr>
    </w:pPr>
  </w:style>
  <w:style w:type="numbering" w:customStyle="1" w:styleId="WW8Num24">
    <w:name w:val="WW8Num24"/>
    <w:basedOn w:val="NoList"/>
    <w:pPr>
      <w:numPr>
        <w:numId w:val="24"/>
      </w:numPr>
    </w:pPr>
  </w:style>
  <w:style w:type="numbering" w:customStyle="1" w:styleId="WW8Num25">
    <w:name w:val="WW8Num25"/>
    <w:basedOn w:val="NoList"/>
    <w:pPr>
      <w:numPr>
        <w:numId w:val="25"/>
      </w:numPr>
    </w:pPr>
  </w:style>
  <w:style w:type="numbering" w:customStyle="1" w:styleId="WW8Num26">
    <w:name w:val="WW8Num26"/>
    <w:basedOn w:val="NoList"/>
    <w:pPr>
      <w:numPr>
        <w:numId w:val="26"/>
      </w:numPr>
    </w:pPr>
  </w:style>
  <w:style w:type="numbering" w:customStyle="1" w:styleId="WW8Num27">
    <w:name w:val="WW8Num27"/>
    <w:basedOn w:val="NoList"/>
    <w:pPr>
      <w:numPr>
        <w:numId w:val="27"/>
      </w:numPr>
    </w:pPr>
  </w:style>
  <w:style w:type="numbering" w:customStyle="1" w:styleId="WW8Num28">
    <w:name w:val="WW8Num28"/>
    <w:basedOn w:val="NoList"/>
    <w:pPr>
      <w:numPr>
        <w:numId w:val="28"/>
      </w:numPr>
    </w:pPr>
  </w:style>
  <w:style w:type="numbering" w:customStyle="1" w:styleId="WW8Num29">
    <w:name w:val="WW8Num29"/>
    <w:basedOn w:val="NoList"/>
    <w:pPr>
      <w:numPr>
        <w:numId w:val="29"/>
      </w:numPr>
    </w:pPr>
  </w:style>
  <w:style w:type="numbering" w:customStyle="1" w:styleId="WW8Num30">
    <w:name w:val="WW8Num30"/>
    <w:basedOn w:val="NoList"/>
    <w:pPr>
      <w:numPr>
        <w:numId w:val="30"/>
      </w:numPr>
    </w:pPr>
  </w:style>
  <w:style w:type="numbering" w:customStyle="1" w:styleId="WW8Num31">
    <w:name w:val="WW8Num31"/>
    <w:basedOn w:val="NoList"/>
    <w:pPr>
      <w:numPr>
        <w:numId w:val="31"/>
      </w:numPr>
    </w:pPr>
  </w:style>
  <w:style w:type="numbering" w:customStyle="1" w:styleId="WW8Num32">
    <w:name w:val="WW8Num32"/>
    <w:basedOn w:val="NoList"/>
    <w:pPr>
      <w:numPr>
        <w:numId w:val="32"/>
      </w:numPr>
    </w:pPr>
  </w:style>
  <w:style w:type="numbering" w:customStyle="1" w:styleId="WW8Num33">
    <w:name w:val="WW8Num33"/>
    <w:basedOn w:val="NoList"/>
    <w:pPr>
      <w:numPr>
        <w:numId w:val="33"/>
      </w:numPr>
    </w:pPr>
  </w:style>
  <w:style w:type="numbering" w:customStyle="1" w:styleId="WW8Num34">
    <w:name w:val="WW8Num34"/>
    <w:basedOn w:val="NoList"/>
    <w:pPr>
      <w:numPr>
        <w:numId w:val="34"/>
      </w:numPr>
    </w:pPr>
  </w:style>
  <w:style w:type="numbering" w:customStyle="1" w:styleId="WW8Num35">
    <w:name w:val="WW8Num35"/>
    <w:basedOn w:val="NoList"/>
    <w:pPr>
      <w:numPr>
        <w:numId w:val="35"/>
      </w:numPr>
    </w:pPr>
  </w:style>
  <w:style w:type="numbering" w:customStyle="1" w:styleId="WW8Num36">
    <w:name w:val="WW8Num36"/>
    <w:basedOn w:val="NoList"/>
    <w:pPr>
      <w:numPr>
        <w:numId w:val="36"/>
      </w:numPr>
    </w:pPr>
  </w:style>
  <w:style w:type="numbering" w:customStyle="1" w:styleId="WW8Num37">
    <w:name w:val="WW8Num37"/>
    <w:basedOn w:val="NoList"/>
    <w:pPr>
      <w:numPr>
        <w:numId w:val="37"/>
      </w:numPr>
    </w:pPr>
  </w:style>
  <w:style w:type="numbering" w:customStyle="1" w:styleId="WW8Num38">
    <w:name w:val="WW8Num38"/>
    <w:basedOn w:val="NoList"/>
    <w:pPr>
      <w:numPr>
        <w:numId w:val="38"/>
      </w:numPr>
    </w:pPr>
  </w:style>
  <w:style w:type="numbering" w:customStyle="1" w:styleId="WW8Num39">
    <w:name w:val="WW8Num39"/>
    <w:basedOn w:val="NoList"/>
    <w:pPr>
      <w:numPr>
        <w:numId w:val="39"/>
      </w:numPr>
    </w:pPr>
  </w:style>
  <w:style w:type="numbering" w:customStyle="1" w:styleId="WW8Num40">
    <w:name w:val="WW8Num40"/>
    <w:basedOn w:val="NoList"/>
    <w:pPr>
      <w:numPr>
        <w:numId w:val="40"/>
      </w:numPr>
    </w:pPr>
  </w:style>
  <w:style w:type="numbering" w:customStyle="1" w:styleId="WW8Num41">
    <w:name w:val="WW8Num41"/>
    <w:basedOn w:val="NoList"/>
    <w:pPr>
      <w:numPr>
        <w:numId w:val="41"/>
      </w:numPr>
    </w:pPr>
  </w:style>
  <w:style w:type="numbering" w:customStyle="1" w:styleId="WW8Num42">
    <w:name w:val="WW8Num42"/>
    <w:basedOn w:val="NoList"/>
    <w:pPr>
      <w:numPr>
        <w:numId w:val="42"/>
      </w:numPr>
    </w:pPr>
  </w:style>
  <w:style w:type="numbering" w:customStyle="1" w:styleId="WW8Num43">
    <w:name w:val="WW8Num43"/>
    <w:basedOn w:val="NoList"/>
    <w:pPr>
      <w:numPr>
        <w:numId w:val="43"/>
      </w:numPr>
    </w:pPr>
  </w:style>
  <w:style w:type="numbering" w:customStyle="1" w:styleId="WW8Num44">
    <w:name w:val="WW8Num44"/>
    <w:basedOn w:val="NoList"/>
    <w:pPr>
      <w:numPr>
        <w:numId w:val="44"/>
      </w:numPr>
    </w:pPr>
  </w:style>
  <w:style w:type="numbering" w:customStyle="1" w:styleId="WW8Num45">
    <w:name w:val="WW8Num45"/>
    <w:basedOn w:val="NoList"/>
    <w:pPr>
      <w:numPr>
        <w:numId w:val="45"/>
      </w:numPr>
    </w:pPr>
  </w:style>
  <w:style w:type="numbering" w:customStyle="1" w:styleId="WW8Num46">
    <w:name w:val="WW8Num46"/>
    <w:basedOn w:val="NoList"/>
    <w:pPr>
      <w:numPr>
        <w:numId w:val="46"/>
      </w:numPr>
    </w:pPr>
  </w:style>
  <w:style w:type="numbering" w:customStyle="1" w:styleId="WW8StyleNum">
    <w:name w:val="WW8StyleNum"/>
    <w:basedOn w:val="NoList"/>
    <w:pPr>
      <w:numPr>
        <w:numId w:val="47"/>
      </w:numPr>
    </w:pPr>
  </w:style>
  <w:style w:type="numbering" w:customStyle="1" w:styleId="WW8StyleNum1">
    <w:name w:val="WW8StyleNum1"/>
    <w:basedOn w:val="NoList"/>
    <w:pPr>
      <w:numPr>
        <w:numId w:val="48"/>
      </w:numPr>
    </w:pPr>
  </w:style>
  <w:style w:type="numbering" w:customStyle="1" w:styleId="WW8StyleNum2">
    <w:name w:val="WW8StyleNum2"/>
    <w:basedOn w:val="NoList"/>
    <w:pPr>
      <w:numPr>
        <w:numId w:val="49"/>
      </w:numPr>
    </w:pPr>
  </w:style>
  <w:style w:type="paragraph" w:styleId="TOC1">
    <w:name w:val="toc 1"/>
    <w:basedOn w:val="Normal"/>
    <w:next w:val="Normal"/>
    <w:autoRedefine/>
    <w:uiPriority w:val="39"/>
    <w:unhideWhenUsed/>
    <w:rsid w:val="00A94088"/>
    <w:pPr>
      <w:spacing w:after="100"/>
    </w:pPr>
    <w:rPr>
      <w:szCs w:val="21"/>
    </w:rPr>
  </w:style>
  <w:style w:type="paragraph" w:styleId="TOC2">
    <w:name w:val="toc 2"/>
    <w:basedOn w:val="Normal"/>
    <w:next w:val="Normal"/>
    <w:autoRedefine/>
    <w:uiPriority w:val="39"/>
    <w:unhideWhenUsed/>
    <w:rsid w:val="00A94088"/>
    <w:pPr>
      <w:spacing w:after="100"/>
      <w:ind w:left="240"/>
    </w:pPr>
    <w:rPr>
      <w:szCs w:val="21"/>
    </w:rPr>
  </w:style>
  <w:style w:type="character" w:styleId="Hyperlink">
    <w:name w:val="Hyperlink"/>
    <w:basedOn w:val="DefaultParagraphFont"/>
    <w:uiPriority w:val="99"/>
    <w:unhideWhenUsed/>
    <w:rsid w:val="00A9408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xample.com/%25time()%25/data.cs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xample.com/01-22/data.csv"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ontrolc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42</Pages>
  <Words>8735</Words>
  <Characters>49795</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CSV Driver Guide</vt:lpstr>
    </vt:vector>
  </TitlesOfParts>
  <Company/>
  <LinksUpToDate>false</LinksUpToDate>
  <CharactersWithSpaces>58414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CSV Driver Guide</dc:title>
  <dc:creator>Aaron Hansen</dc:creator>
  <cp:keywords>CSV Niagara Tridium</cp:keywords>
  <cp:lastModifiedBy>Aaron Hansen</cp:lastModifiedBy>
  <cp:revision>4</cp:revision>
  <dcterms:created xsi:type="dcterms:W3CDTF">2015-09-03T00:03:00Z</dcterms:created>
  <dcterms:modified xsi:type="dcterms:W3CDTF">2015-09-17T15:52:00Z</dcterms:modified>
</cp:coreProperties>
</file>